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5CC6" w14:textId="37CF08EA" w:rsidR="00C81C83" w:rsidRPr="00BD7D3F" w:rsidRDefault="00D477A1" w:rsidP="00C100B2">
      <w:pPr>
        <w:jc w:val="center"/>
        <w:rPr>
          <w:b/>
          <w:lang w:val="en-AU"/>
        </w:rPr>
      </w:pPr>
      <w:r>
        <w:rPr>
          <w:b/>
          <w:lang w:val="en-AU"/>
        </w:rPr>
        <w:t xml:space="preserve">Homi Central </w:t>
      </w:r>
      <w:r w:rsidR="00CC003A">
        <w:rPr>
          <w:b/>
          <w:lang w:val="en-AU"/>
        </w:rPr>
        <w:t xml:space="preserve">Room </w:t>
      </w:r>
      <w:r w:rsidR="00005D5F">
        <w:rPr>
          <w:b/>
          <w:lang w:val="en-AU"/>
        </w:rPr>
        <w:t xml:space="preserve">License </w:t>
      </w:r>
      <w:r w:rsidR="00C100B2" w:rsidRPr="00BD7D3F">
        <w:rPr>
          <w:b/>
          <w:lang w:val="en-AU"/>
        </w:rPr>
        <w:t xml:space="preserve">Agreement </w:t>
      </w:r>
    </w:p>
    <w:p w14:paraId="158B2952" w14:textId="77777777" w:rsidR="00C100B2" w:rsidRPr="00BD7D3F" w:rsidRDefault="00C100B2" w:rsidP="00C100B2">
      <w:pPr>
        <w:jc w:val="center"/>
        <w:rPr>
          <w:lang w:val="en-AU"/>
        </w:rPr>
      </w:pPr>
    </w:p>
    <w:p w14:paraId="16BCEB69" w14:textId="3CC7B978" w:rsidR="00C100B2" w:rsidRPr="00BD7D3F" w:rsidRDefault="00F0295E" w:rsidP="00C100B2">
      <w:pPr>
        <w:pStyle w:val="ListParagraph"/>
        <w:numPr>
          <w:ilvl w:val="0"/>
          <w:numId w:val="1"/>
        </w:numPr>
        <w:rPr>
          <w:lang w:val="en-AU"/>
        </w:rPr>
      </w:pPr>
      <w:r>
        <w:rPr>
          <w:b/>
          <w:lang w:val="en-AU"/>
        </w:rPr>
        <w:t xml:space="preserve"> </w:t>
      </w:r>
      <w:r w:rsidR="008C3C1B">
        <w:rPr>
          <w:b/>
          <w:lang w:val="en-AU"/>
        </w:rPr>
        <w:t xml:space="preserve">License </w:t>
      </w:r>
      <w:r w:rsidR="00CD2FD1" w:rsidRPr="00BD7D3F">
        <w:rPr>
          <w:b/>
          <w:lang w:val="en-AU"/>
        </w:rPr>
        <w:t>Agreement</w:t>
      </w:r>
      <w:r w:rsidR="00CD2FD1" w:rsidRPr="00BD7D3F">
        <w:rPr>
          <w:lang w:val="en-AU"/>
        </w:rPr>
        <w:t xml:space="preserve"> - t</w:t>
      </w:r>
      <w:r w:rsidR="008C3C1B">
        <w:rPr>
          <w:lang w:val="en-AU"/>
        </w:rPr>
        <w:t>his is a residential license</w:t>
      </w:r>
      <w:r w:rsidR="00C100B2" w:rsidRPr="00BD7D3F">
        <w:rPr>
          <w:lang w:val="en-AU"/>
        </w:rPr>
        <w:t xml:space="preserve"> agreement </w:t>
      </w:r>
    </w:p>
    <w:p w14:paraId="2FDD419C" w14:textId="0AE74FA4" w:rsidR="00C100B2" w:rsidRPr="00BD7D3F" w:rsidRDefault="00C100B2" w:rsidP="00C100B2">
      <w:pPr>
        <w:pStyle w:val="ListParagraph"/>
        <w:numPr>
          <w:ilvl w:val="0"/>
          <w:numId w:val="1"/>
        </w:numPr>
        <w:rPr>
          <w:b/>
          <w:lang w:val="en-AU"/>
        </w:rPr>
      </w:pPr>
      <w:r w:rsidRPr="00BD7D3F">
        <w:rPr>
          <w:b/>
          <w:lang w:val="en-AU"/>
        </w:rPr>
        <w:t xml:space="preserve">Tenant Details </w:t>
      </w:r>
    </w:p>
    <w:p w14:paraId="7B4DDB80" w14:textId="66E6FF5F" w:rsidR="00C100B2" w:rsidRPr="00BD7D3F" w:rsidRDefault="0035120C" w:rsidP="00C100B2">
      <w:pPr>
        <w:rPr>
          <w:lang w:val="en-AU"/>
        </w:rPr>
      </w:pPr>
      <w:r w:rsidRPr="00BD7D3F">
        <w:rPr>
          <w:b/>
          <w:noProof/>
          <w:lang w:val="en-AU"/>
        </w:rPr>
        <mc:AlternateContent>
          <mc:Choice Requires="wps">
            <w:drawing>
              <wp:anchor distT="0" distB="0" distL="114300" distR="114300" simplePos="0" relativeHeight="251660288" behindDoc="0" locked="0" layoutInCell="1" allowOverlap="1" wp14:anchorId="6088C4FA" wp14:editId="15C284E1">
                <wp:simplePos x="0" y="0"/>
                <wp:positionH relativeFrom="column">
                  <wp:posOffset>292100</wp:posOffset>
                </wp:positionH>
                <wp:positionV relativeFrom="paragraph">
                  <wp:posOffset>149225</wp:posOffset>
                </wp:positionV>
                <wp:extent cx="5384800" cy="342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2F78BE68" w14:textId="471F04BB" w:rsidR="00C100B2" w:rsidRPr="00C100B2" w:rsidRDefault="00C100B2">
                            <w:pPr>
                              <w:rPr>
                                <w:lang w:val="en-AU"/>
                              </w:rPr>
                            </w:pPr>
                            <w:r>
                              <w:rPr>
                                <w:lang w:val="en-AU"/>
                              </w:rPr>
                              <w:t xml:space="preserve">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8C4FA" id="_x0000_t202" coordsize="21600,21600" o:spt="202" path="m,l,21600r21600,l21600,xe">
                <v:stroke joinstyle="miter"/>
                <v:path gradientshapeok="t" o:connecttype="rect"/>
              </v:shapetype>
              <v:shape id="Text Box 2" o:spid="_x0000_s1026" type="#_x0000_t202" style="position:absolute;margin-left:23pt;margin-top:11.75pt;width:42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" fillcolor="white [3201]" strokeweight=".5pt">
                <v:textbox>
                  <w:txbxContent>
                    <w:p w14:paraId="2F78BE68" w14:textId="471F04BB" w:rsidR="00C100B2" w:rsidRPr="00C100B2" w:rsidRDefault="00C100B2">
                      <w:pPr>
                        <w:rPr>
                          <w:lang w:val="en-AU"/>
                        </w:rPr>
                      </w:pPr>
                      <w:r>
                        <w:rPr>
                          <w:lang w:val="en-AU"/>
                        </w:rPr>
                        <w:t xml:space="preserve">Name </w:t>
                      </w:r>
                    </w:p>
                  </w:txbxContent>
                </v:textbox>
              </v:shape>
            </w:pict>
          </mc:Fallback>
        </mc:AlternateContent>
      </w:r>
    </w:p>
    <w:p w14:paraId="19D05365" w14:textId="00BBA6C6" w:rsidR="00C100B2" w:rsidRPr="00BD7D3F" w:rsidRDefault="00C100B2" w:rsidP="00C100B2">
      <w:pPr>
        <w:rPr>
          <w:lang w:val="en-AU"/>
        </w:rPr>
      </w:pPr>
    </w:p>
    <w:p w14:paraId="681C1059" w14:textId="0D441DC4" w:rsidR="00C100B2" w:rsidRPr="00BD7D3F" w:rsidRDefault="0035120C" w:rsidP="00C100B2">
      <w:pPr>
        <w:rPr>
          <w:lang w:val="en-AU"/>
        </w:rPr>
      </w:pPr>
      <w:r w:rsidRPr="00BD7D3F">
        <w:rPr>
          <w:b/>
          <w:noProof/>
          <w:lang w:val="en-AU"/>
        </w:rPr>
        <mc:AlternateContent>
          <mc:Choice Requires="wps">
            <w:drawing>
              <wp:anchor distT="0" distB="0" distL="114300" distR="114300" simplePos="0" relativeHeight="251662336" behindDoc="0" locked="0" layoutInCell="1" allowOverlap="1" wp14:anchorId="446D7F6C" wp14:editId="5FC56B46">
                <wp:simplePos x="0" y="0"/>
                <wp:positionH relativeFrom="column">
                  <wp:posOffset>292100</wp:posOffset>
                </wp:positionH>
                <wp:positionV relativeFrom="paragraph">
                  <wp:posOffset>114300</wp:posOffset>
                </wp:positionV>
                <wp:extent cx="5384800" cy="3429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4E2AF6AD" w14:textId="46065D4A" w:rsidR="00C100B2" w:rsidRPr="00C100B2" w:rsidRDefault="00A73BDE" w:rsidP="00C100B2">
                            <w:pPr>
                              <w:rPr>
                                <w:lang w:val="en-AU"/>
                              </w:rPr>
                            </w:pPr>
                            <w:r>
                              <w:rPr>
                                <w:lang w:val="en-AU"/>
                              </w:rPr>
                              <w:t>Passp</w:t>
                            </w:r>
                            <w:r w:rsidR="00C100B2">
                              <w:rPr>
                                <w:lang w:val="en-AU"/>
                              </w:rPr>
                              <w:t xml:space="preserve">ort details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D7F6C" id="Text Box 3" o:spid="_x0000_s1027" type="#_x0000_t202" style="position:absolute;margin-left:23pt;margin-top:9pt;width:42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" fillcolor="white [3201]" strokeweight=".5pt">
                <v:textbox>
                  <w:txbxContent>
                    <w:p w14:paraId="4E2AF6AD" w14:textId="46065D4A" w:rsidR="00C100B2" w:rsidRPr="00C100B2" w:rsidRDefault="00A73BDE" w:rsidP="00C100B2">
                      <w:pPr>
                        <w:rPr>
                          <w:lang w:val="en-AU"/>
                        </w:rPr>
                      </w:pPr>
                      <w:r>
                        <w:rPr>
                          <w:lang w:val="en-AU"/>
                        </w:rPr>
                        <w:t>Passp</w:t>
                      </w:r>
                      <w:r w:rsidR="00C100B2">
                        <w:rPr>
                          <w:lang w:val="en-AU"/>
                        </w:rPr>
                        <w:t xml:space="preserve">ort details </w:t>
                      </w:r>
                    </w:p>
                  </w:txbxContent>
                </v:textbox>
              </v:shape>
            </w:pict>
          </mc:Fallback>
        </mc:AlternateContent>
      </w:r>
    </w:p>
    <w:p w14:paraId="2ED60523" w14:textId="7FD44410" w:rsidR="00A73BDE" w:rsidRPr="00BD7D3F" w:rsidRDefault="00A73BDE" w:rsidP="00C100B2">
      <w:pPr>
        <w:rPr>
          <w:lang w:val="en-AU"/>
        </w:rPr>
      </w:pPr>
    </w:p>
    <w:p w14:paraId="638FE37C" w14:textId="02659410" w:rsidR="00A73BDE" w:rsidRPr="00BD7D3F" w:rsidRDefault="0035120C" w:rsidP="00C100B2">
      <w:pPr>
        <w:rPr>
          <w:lang w:val="en-AU"/>
        </w:rPr>
      </w:pPr>
      <w:r w:rsidRPr="00BD7D3F">
        <w:rPr>
          <w:noProof/>
          <w:lang w:val="en-AU"/>
        </w:rPr>
        <mc:AlternateContent>
          <mc:Choice Requires="wps">
            <w:drawing>
              <wp:anchor distT="0" distB="0" distL="114300" distR="114300" simplePos="0" relativeHeight="251672576" behindDoc="0" locked="0" layoutInCell="1" allowOverlap="1" wp14:anchorId="7FA5F8BC" wp14:editId="770D6B8C">
                <wp:simplePos x="0" y="0"/>
                <wp:positionH relativeFrom="column">
                  <wp:posOffset>292100</wp:posOffset>
                </wp:positionH>
                <wp:positionV relativeFrom="paragraph">
                  <wp:posOffset>82550</wp:posOffset>
                </wp:positionV>
                <wp:extent cx="5384800" cy="3429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2216E8BC" w14:textId="4E0D1A25" w:rsidR="00A73BDE" w:rsidRPr="00C100B2" w:rsidRDefault="00A73BDE" w:rsidP="00A73BDE">
                            <w:pPr>
                              <w:rPr>
                                <w:lang w:val="en-AU"/>
                              </w:rPr>
                            </w:pPr>
                            <w:r>
                              <w:rPr>
                                <w:lang w:val="en-AU"/>
                              </w:rPr>
                              <w:t xml:space="preserve">Phone.                                                          </w:t>
                            </w:r>
                            <w:r w:rsidR="005B0960">
                              <w:rPr>
                                <w:lang w:val="en-AU"/>
                              </w:rPr>
                              <w:t>E</w:t>
                            </w:r>
                            <w:r>
                              <w:rPr>
                                <w:lang w:val="en-AU"/>
                              </w:rPr>
                              <w:t>mail</w:t>
                            </w:r>
                            <w:r w:rsidR="005B0960">
                              <w:rPr>
                                <w:lang w:val="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5F8BC" id="Text Box 7" o:spid="_x0000_s1028" type="#_x0000_t202" style="position:absolute;margin-left:23pt;margin-top:6.5pt;width:42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" fillcolor="white [3201]" strokeweight=".5pt">
                <v:textbox>
                  <w:txbxContent>
                    <w:p w14:paraId="2216E8BC" w14:textId="4E0D1A25" w:rsidR="00A73BDE" w:rsidRPr="00C100B2" w:rsidRDefault="00A73BDE" w:rsidP="00A73BDE">
                      <w:pPr>
                        <w:rPr>
                          <w:lang w:val="en-AU"/>
                        </w:rPr>
                      </w:pPr>
                      <w:r>
                        <w:rPr>
                          <w:lang w:val="en-AU"/>
                        </w:rPr>
                        <w:t xml:space="preserve">Phone.                                                          </w:t>
                      </w:r>
                      <w:r w:rsidR="005B0960">
                        <w:rPr>
                          <w:lang w:val="en-AU"/>
                        </w:rPr>
                        <w:t>E</w:t>
                      </w:r>
                      <w:r>
                        <w:rPr>
                          <w:lang w:val="en-AU"/>
                        </w:rPr>
                        <w:t>mail</w:t>
                      </w:r>
                      <w:r w:rsidR="005B0960">
                        <w:rPr>
                          <w:lang w:val="en-AU"/>
                        </w:rPr>
                        <w:t xml:space="preserve">; </w:t>
                      </w:r>
                    </w:p>
                  </w:txbxContent>
                </v:textbox>
              </v:shape>
            </w:pict>
          </mc:Fallback>
        </mc:AlternateContent>
      </w:r>
    </w:p>
    <w:p w14:paraId="17AC0B30" w14:textId="30D1F9B6" w:rsidR="00C100B2" w:rsidRPr="00BD7D3F" w:rsidRDefault="00C100B2" w:rsidP="00C100B2">
      <w:pPr>
        <w:rPr>
          <w:lang w:val="en-AU"/>
        </w:rPr>
      </w:pPr>
    </w:p>
    <w:p w14:paraId="3E35F6A5" w14:textId="77777777" w:rsidR="00C100B2" w:rsidRPr="00BD7D3F" w:rsidRDefault="00C100B2" w:rsidP="00C100B2">
      <w:pPr>
        <w:rPr>
          <w:lang w:val="en-AU"/>
        </w:rPr>
      </w:pPr>
    </w:p>
    <w:p w14:paraId="68AE08DC" w14:textId="7BDEC5E1" w:rsidR="006B182E" w:rsidRPr="00BD7D3F" w:rsidRDefault="00CD2FD1" w:rsidP="006B182E">
      <w:pPr>
        <w:pStyle w:val="ListParagraph"/>
        <w:numPr>
          <w:ilvl w:val="0"/>
          <w:numId w:val="1"/>
        </w:numPr>
        <w:rPr>
          <w:b/>
          <w:lang w:val="en-AU"/>
        </w:rPr>
      </w:pPr>
      <w:r w:rsidRPr="00BD7D3F">
        <w:rPr>
          <w:b/>
          <w:lang w:val="en-AU"/>
        </w:rPr>
        <w:t>Land</w:t>
      </w:r>
      <w:r w:rsidR="003C7AA9" w:rsidRPr="00BD7D3F">
        <w:rPr>
          <w:b/>
          <w:lang w:val="en-AU"/>
        </w:rPr>
        <w:t xml:space="preserve">lord </w:t>
      </w:r>
      <w:r w:rsidRPr="00BD7D3F">
        <w:rPr>
          <w:b/>
          <w:lang w:val="en-AU"/>
        </w:rPr>
        <w:t xml:space="preserve">- </w:t>
      </w:r>
      <w:r w:rsidR="003C7AA9" w:rsidRPr="00BD7D3F">
        <w:rPr>
          <w:b/>
          <w:lang w:val="en-AU"/>
        </w:rPr>
        <w:t xml:space="preserve">Homi Central Pty Limited </w:t>
      </w:r>
      <w:r w:rsidR="00AB5002">
        <w:rPr>
          <w:b/>
          <w:lang w:val="en-AU"/>
        </w:rPr>
        <w:t xml:space="preserve">(Homi Central) </w:t>
      </w:r>
    </w:p>
    <w:p w14:paraId="3743F959" w14:textId="27445A94" w:rsidR="00C100B2" w:rsidRPr="00BD7D3F" w:rsidRDefault="006B182E" w:rsidP="006B182E">
      <w:pPr>
        <w:pStyle w:val="ListParagraph"/>
        <w:numPr>
          <w:ilvl w:val="0"/>
          <w:numId w:val="1"/>
        </w:numPr>
        <w:rPr>
          <w:b/>
          <w:lang w:val="en-AU"/>
        </w:rPr>
      </w:pPr>
      <w:r w:rsidRPr="00BD7D3F">
        <w:rPr>
          <w:b/>
          <w:lang w:val="en-AU"/>
        </w:rPr>
        <w:t xml:space="preserve">Email </w:t>
      </w:r>
      <w:hyperlink r:id="rId5" w:history="1">
        <w:r w:rsidR="00D477A1" w:rsidRPr="00F81036">
          <w:rPr>
            <w:rStyle w:val="Hyperlink"/>
            <w:b/>
            <w:lang w:val="en-AU"/>
          </w:rPr>
          <w:t>homicentral@gmail.com</w:t>
        </w:r>
      </w:hyperlink>
      <w:r w:rsidR="00D477A1">
        <w:rPr>
          <w:b/>
          <w:lang w:val="en-AU"/>
        </w:rPr>
        <w:t xml:space="preserve"> / Ph 0411 986 339</w:t>
      </w:r>
    </w:p>
    <w:p w14:paraId="45C1AA44" w14:textId="4796B33E" w:rsidR="00C100B2" w:rsidRPr="00BD7D3F" w:rsidRDefault="00F0295E" w:rsidP="00C100B2">
      <w:pPr>
        <w:pStyle w:val="ListParagraph"/>
        <w:numPr>
          <w:ilvl w:val="0"/>
          <w:numId w:val="1"/>
        </w:numPr>
        <w:rPr>
          <w:b/>
          <w:lang w:val="en-AU"/>
        </w:rPr>
      </w:pPr>
      <w:r w:rsidRPr="00BD7D3F">
        <w:rPr>
          <w:noProof/>
          <w:lang w:val="en-AU"/>
        </w:rPr>
        <mc:AlternateContent>
          <mc:Choice Requires="wps">
            <w:drawing>
              <wp:anchor distT="0" distB="0" distL="114300" distR="114300" simplePos="0" relativeHeight="251664384" behindDoc="0" locked="0" layoutInCell="1" allowOverlap="1" wp14:anchorId="5EFC2DD3" wp14:editId="5BF79850">
                <wp:simplePos x="0" y="0"/>
                <wp:positionH relativeFrom="column">
                  <wp:posOffset>292100</wp:posOffset>
                </wp:positionH>
                <wp:positionV relativeFrom="paragraph">
                  <wp:posOffset>185420</wp:posOffset>
                </wp:positionV>
                <wp:extent cx="5384800" cy="3429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16B9BAC0" w14:textId="7C61915B" w:rsidR="003C7AA9" w:rsidRPr="00C100B2" w:rsidRDefault="0035120C" w:rsidP="003C7AA9">
                            <w:pPr>
                              <w:rPr>
                                <w:lang w:val="en-AU"/>
                              </w:rPr>
                            </w:pPr>
                            <w:r>
                              <w:rPr>
                                <w:lang w:val="en-AU"/>
                              </w:rPr>
                              <w:t>R</w:t>
                            </w:r>
                            <w:r w:rsidR="00CC003A">
                              <w:rPr>
                                <w:lang w:val="en-AU"/>
                              </w:rPr>
                              <w:t xml:space="preserve">oom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C2DD3" id="_x0000_t202" coordsize="21600,21600" o:spt="202" path="m,l,21600r21600,l21600,xe">
                <v:stroke joinstyle="miter"/>
                <v:path gradientshapeok="t" o:connecttype="rect"/>
              </v:shapetype>
              <v:shape id="Text Box 1" o:spid="_x0000_s1029" type="#_x0000_t202" style="position:absolute;left:0;text-align:left;margin-left:23pt;margin-top:14.6pt;width:42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" fillcolor="white [3201]" strokeweight=".5pt">
                <v:textbox>
                  <w:txbxContent>
                    <w:p w14:paraId="16B9BAC0" w14:textId="7C61915B" w:rsidR="003C7AA9" w:rsidRPr="00C100B2" w:rsidRDefault="0035120C" w:rsidP="003C7AA9">
                      <w:pPr>
                        <w:rPr>
                          <w:lang w:val="en-AU"/>
                        </w:rPr>
                      </w:pPr>
                      <w:r>
                        <w:rPr>
                          <w:lang w:val="en-AU"/>
                        </w:rPr>
                        <w:t>R</w:t>
                      </w:r>
                      <w:r w:rsidR="00CC003A">
                        <w:rPr>
                          <w:lang w:val="en-AU"/>
                        </w:rPr>
                        <w:t xml:space="preserve">oom </w:t>
                      </w:r>
                    </w:p>
                  </w:txbxContent>
                </v:textbox>
              </v:shape>
            </w:pict>
          </mc:Fallback>
        </mc:AlternateContent>
      </w:r>
      <w:r w:rsidR="00C100B2" w:rsidRPr="00BD7D3F">
        <w:rPr>
          <w:b/>
          <w:lang w:val="en-AU"/>
        </w:rPr>
        <w:t xml:space="preserve">Premises at level 1&amp;2 </w:t>
      </w:r>
      <w:r w:rsidR="005B13A1" w:rsidRPr="00BD7D3F">
        <w:rPr>
          <w:b/>
          <w:lang w:val="en-AU"/>
        </w:rPr>
        <w:t xml:space="preserve">11 Regent St Chippendale </w:t>
      </w:r>
    </w:p>
    <w:p w14:paraId="63630238" w14:textId="3D60D9F7" w:rsidR="003C7AA9" w:rsidRPr="00BD7D3F" w:rsidRDefault="003C7AA9" w:rsidP="003C7AA9">
      <w:pPr>
        <w:pStyle w:val="ListParagraph"/>
        <w:rPr>
          <w:lang w:val="en-AU"/>
        </w:rPr>
      </w:pPr>
    </w:p>
    <w:p w14:paraId="3B830EBA" w14:textId="77777777" w:rsidR="003C7AA9" w:rsidRPr="00BD7D3F" w:rsidRDefault="003C7AA9" w:rsidP="00A73BDE">
      <w:pPr>
        <w:rPr>
          <w:lang w:val="en-AU"/>
        </w:rPr>
      </w:pPr>
    </w:p>
    <w:p w14:paraId="3B85F0AB" w14:textId="227CC7D5" w:rsidR="003C7AA9" w:rsidRPr="00BD7D3F" w:rsidRDefault="003C7AA9" w:rsidP="003C7AA9">
      <w:pPr>
        <w:pStyle w:val="ListParagraph"/>
        <w:numPr>
          <w:ilvl w:val="0"/>
          <w:numId w:val="1"/>
        </w:numPr>
        <w:rPr>
          <w:b/>
          <w:lang w:val="en-AU"/>
        </w:rPr>
      </w:pPr>
      <w:r w:rsidRPr="00BD7D3F">
        <w:rPr>
          <w:b/>
          <w:lang w:val="en-AU"/>
        </w:rPr>
        <w:t xml:space="preserve">Rental amount </w:t>
      </w:r>
      <w:r w:rsidR="00A73BDE" w:rsidRPr="00BD7D3F">
        <w:rPr>
          <w:b/>
          <w:lang w:val="en-AU"/>
        </w:rPr>
        <w:t xml:space="preserve">payable in </w:t>
      </w:r>
      <w:r w:rsidR="006B182E" w:rsidRPr="00BD7D3F">
        <w:rPr>
          <w:b/>
          <w:lang w:val="en-AU"/>
        </w:rPr>
        <w:t>advance</w:t>
      </w:r>
      <w:r w:rsidR="00A73BDE" w:rsidRPr="00BD7D3F">
        <w:rPr>
          <w:b/>
          <w:lang w:val="en-AU"/>
        </w:rPr>
        <w:t xml:space="preserve"> </w:t>
      </w:r>
      <w:r w:rsidR="0035120C">
        <w:rPr>
          <w:b/>
          <w:lang w:val="en-AU"/>
        </w:rPr>
        <w:t>each week</w:t>
      </w:r>
    </w:p>
    <w:p w14:paraId="2375DDF4" w14:textId="57310262" w:rsidR="00A73BDE" w:rsidRPr="00BD7D3F" w:rsidRDefault="00A73BDE" w:rsidP="00A73BDE">
      <w:pPr>
        <w:pStyle w:val="ListParagraph"/>
        <w:rPr>
          <w:lang w:val="en-AU"/>
        </w:rPr>
      </w:pPr>
      <w:r w:rsidRPr="00BD7D3F">
        <w:rPr>
          <w:noProof/>
          <w:lang w:val="en-AU"/>
        </w:rPr>
        <mc:AlternateContent>
          <mc:Choice Requires="wps">
            <w:drawing>
              <wp:anchor distT="0" distB="0" distL="114300" distR="114300" simplePos="0" relativeHeight="251666432" behindDoc="0" locked="0" layoutInCell="1" allowOverlap="1" wp14:anchorId="748D3891" wp14:editId="623A6445">
                <wp:simplePos x="0" y="0"/>
                <wp:positionH relativeFrom="column">
                  <wp:posOffset>228600</wp:posOffset>
                </wp:positionH>
                <wp:positionV relativeFrom="paragraph">
                  <wp:posOffset>12065</wp:posOffset>
                </wp:positionV>
                <wp:extent cx="5384800" cy="3429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3A8977AD" w14:textId="05A2BC5C" w:rsidR="00A73BDE" w:rsidRPr="00C100B2" w:rsidRDefault="00A73BDE" w:rsidP="00A73BDE">
                            <w:pPr>
                              <w:rPr>
                                <w:lang w:val="en-AU"/>
                              </w:rPr>
                            </w:pPr>
                            <w:r>
                              <w:rPr>
                                <w:lang w:val="en-AU"/>
                              </w:rPr>
                              <w:t>W</w:t>
                            </w:r>
                            <w:r w:rsidR="002E6C1B">
                              <w:rPr>
                                <w:lang w:val="en-AU"/>
                              </w:rPr>
                              <w:t xml:space="preserve">eekly       Amount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D3891" id="_x0000_t202" coordsize="21600,21600" o:spt="202" path="m,l,21600r21600,l21600,xe">
                <v:stroke joinstyle="miter"/>
                <v:path gradientshapeok="t" o:connecttype="rect"/>
              </v:shapetype>
              <v:shape id="Text Box 4" o:spid="_x0000_s1030" type="#_x0000_t202" style="position:absolute;left:0;text-align:left;margin-left:18pt;margin-top:.95pt;width:42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" fillcolor="white [3201]" strokeweight=".5pt">
                <v:textbox>
                  <w:txbxContent>
                    <w:p w14:paraId="3A8977AD" w14:textId="05A2BC5C" w:rsidR="00A73BDE" w:rsidRPr="00C100B2" w:rsidRDefault="00A73BDE" w:rsidP="00A73BDE">
                      <w:pPr>
                        <w:rPr>
                          <w:lang w:val="en-AU"/>
                        </w:rPr>
                      </w:pPr>
                      <w:r>
                        <w:rPr>
                          <w:lang w:val="en-AU"/>
                        </w:rPr>
                        <w:t>W</w:t>
                      </w:r>
                      <w:r w:rsidR="002E6C1B">
                        <w:rPr>
                          <w:lang w:val="en-AU"/>
                        </w:rPr>
                        <w:t xml:space="preserve">eekly       Amount </w:t>
                      </w:r>
                      <w:bookmarkStart w:id="1" w:name="_GoBack"/>
                      <w:bookmarkEnd w:id="1"/>
                    </w:p>
                  </w:txbxContent>
                </v:textbox>
              </v:shape>
            </w:pict>
          </mc:Fallback>
        </mc:AlternateContent>
      </w:r>
    </w:p>
    <w:p w14:paraId="7BD0AD42" w14:textId="77777777" w:rsidR="00A73BDE" w:rsidRPr="00BD7D3F" w:rsidRDefault="00A73BDE" w:rsidP="00A73BDE">
      <w:pPr>
        <w:pStyle w:val="ListParagraph"/>
        <w:rPr>
          <w:lang w:val="en-AU"/>
        </w:rPr>
      </w:pPr>
    </w:p>
    <w:p w14:paraId="0676788C" w14:textId="46080734" w:rsidR="00A73BDE" w:rsidRPr="00BD7D3F" w:rsidRDefault="009F7B57" w:rsidP="00A73BDE">
      <w:pPr>
        <w:pStyle w:val="ListParagraph"/>
        <w:numPr>
          <w:ilvl w:val="0"/>
          <w:numId w:val="1"/>
        </w:numPr>
        <w:rPr>
          <w:b/>
          <w:lang w:val="en-AU"/>
        </w:rPr>
      </w:pPr>
      <w:r w:rsidRPr="00BD7D3F">
        <w:rPr>
          <w:noProof/>
          <w:lang w:val="en-AU"/>
        </w:rPr>
        <mc:AlternateContent>
          <mc:Choice Requires="wps">
            <w:drawing>
              <wp:anchor distT="0" distB="0" distL="114300" distR="114300" simplePos="0" relativeHeight="251668480" behindDoc="0" locked="0" layoutInCell="1" allowOverlap="1" wp14:anchorId="51644ACA" wp14:editId="7E760EF9">
                <wp:simplePos x="0" y="0"/>
                <wp:positionH relativeFrom="column">
                  <wp:posOffset>292100</wp:posOffset>
                </wp:positionH>
                <wp:positionV relativeFrom="paragraph">
                  <wp:posOffset>185420</wp:posOffset>
                </wp:positionV>
                <wp:extent cx="5384800" cy="3429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3380DEA8" w14:textId="758BE67B" w:rsidR="00A73BDE" w:rsidRPr="00C100B2" w:rsidRDefault="00CA242E" w:rsidP="00A73BDE">
                            <w:pPr>
                              <w:rPr>
                                <w:lang w:val="en-AU"/>
                              </w:rPr>
                            </w:pPr>
                            <w:r>
                              <w:rPr>
                                <w:lang w:val="en-AU"/>
                              </w:rPr>
                              <w:t>2</w:t>
                            </w:r>
                            <w:r w:rsidR="00CC003A">
                              <w:rPr>
                                <w:lang w:val="en-AU"/>
                              </w:rPr>
                              <w:t xml:space="preserve"> weeks rent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44ACA" id="_x0000_t202" coordsize="21600,21600" o:spt="202" path="m,l,21600r21600,l21600,xe">
                <v:stroke joinstyle="miter"/>
                <v:path gradientshapeok="t" o:connecttype="rect"/>
              </v:shapetype>
              <v:shape id="Text Box 5" o:spid="_x0000_s1031" type="#_x0000_t202" style="position:absolute;left:0;text-align:left;margin-left:23pt;margin-top:14.6pt;width:42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" fillcolor="white [3201]" strokeweight=".5pt">
                <v:textbox>
                  <w:txbxContent>
                    <w:p w14:paraId="3380DEA8" w14:textId="758BE67B" w:rsidR="00A73BDE" w:rsidRPr="00C100B2" w:rsidRDefault="00CA242E" w:rsidP="00A73BDE">
                      <w:pPr>
                        <w:rPr>
                          <w:lang w:val="en-AU"/>
                        </w:rPr>
                      </w:pPr>
                      <w:r>
                        <w:rPr>
                          <w:lang w:val="en-AU"/>
                        </w:rPr>
                        <w:t>2</w:t>
                      </w:r>
                      <w:r w:rsidR="00CC003A">
                        <w:rPr>
                          <w:lang w:val="en-AU"/>
                        </w:rPr>
                        <w:t xml:space="preserve"> weeks rent    Amount</w:t>
                      </w:r>
                    </w:p>
                  </w:txbxContent>
                </v:textbox>
              </v:shape>
            </w:pict>
          </mc:Fallback>
        </mc:AlternateContent>
      </w:r>
      <w:r w:rsidR="00A73BDE" w:rsidRPr="00BD7D3F">
        <w:rPr>
          <w:b/>
          <w:lang w:val="en-AU"/>
        </w:rPr>
        <w:t xml:space="preserve">Deposit payable </w:t>
      </w:r>
    </w:p>
    <w:p w14:paraId="6CB41D95" w14:textId="394FD0BF" w:rsidR="00A73BDE" w:rsidRPr="00BD7D3F" w:rsidRDefault="00A73BDE" w:rsidP="00A73BDE">
      <w:pPr>
        <w:pStyle w:val="ListParagraph"/>
        <w:rPr>
          <w:lang w:val="en-AU"/>
        </w:rPr>
      </w:pPr>
    </w:p>
    <w:p w14:paraId="54DFD4B7" w14:textId="77777777" w:rsidR="00A73BDE" w:rsidRPr="00BD7D3F" w:rsidRDefault="00A73BDE" w:rsidP="00A73BDE">
      <w:pPr>
        <w:pStyle w:val="ListParagraph"/>
        <w:rPr>
          <w:lang w:val="en-AU"/>
        </w:rPr>
      </w:pPr>
    </w:p>
    <w:p w14:paraId="10F14EEB" w14:textId="53739A92" w:rsidR="00A73BDE" w:rsidRPr="00BD7D3F" w:rsidRDefault="00A73BDE" w:rsidP="00A73BDE">
      <w:pPr>
        <w:pStyle w:val="ListParagraph"/>
        <w:numPr>
          <w:ilvl w:val="0"/>
          <w:numId w:val="1"/>
        </w:numPr>
        <w:rPr>
          <w:b/>
          <w:lang w:val="en-AU"/>
        </w:rPr>
      </w:pPr>
      <w:r w:rsidRPr="00BD7D3F">
        <w:rPr>
          <w:b/>
          <w:lang w:val="en-AU"/>
        </w:rPr>
        <w:t xml:space="preserve">Start and end date </w:t>
      </w:r>
    </w:p>
    <w:p w14:paraId="5DC4D77E" w14:textId="14FDC5AF" w:rsidR="00A73BDE" w:rsidRPr="00BD7D3F" w:rsidRDefault="009F7B57" w:rsidP="00A73BDE">
      <w:pPr>
        <w:rPr>
          <w:lang w:val="en-AU"/>
        </w:rPr>
      </w:pPr>
      <w:r w:rsidRPr="00BD7D3F">
        <w:rPr>
          <w:noProof/>
          <w:lang w:val="en-AU"/>
        </w:rPr>
        <mc:AlternateContent>
          <mc:Choice Requires="wps">
            <w:drawing>
              <wp:anchor distT="0" distB="0" distL="114300" distR="114300" simplePos="0" relativeHeight="251674624" behindDoc="0" locked="0" layoutInCell="1" allowOverlap="1" wp14:anchorId="40B5B556" wp14:editId="04C87503">
                <wp:simplePos x="0" y="0"/>
                <wp:positionH relativeFrom="column">
                  <wp:posOffset>292100</wp:posOffset>
                </wp:positionH>
                <wp:positionV relativeFrom="paragraph">
                  <wp:posOffset>76200</wp:posOffset>
                </wp:positionV>
                <wp:extent cx="5384800" cy="3429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5384800" cy="342900"/>
                        </a:xfrm>
                        <a:prstGeom prst="rect">
                          <a:avLst/>
                        </a:prstGeom>
                        <a:solidFill>
                          <a:schemeClr val="lt1"/>
                        </a:solidFill>
                        <a:ln w="6350">
                          <a:solidFill>
                            <a:prstClr val="black"/>
                          </a:solidFill>
                        </a:ln>
                      </wps:spPr>
                      <wps:txbx>
                        <w:txbxContent>
                          <w:p w14:paraId="2A428712" w14:textId="4410710D" w:rsidR="00A73BDE" w:rsidRPr="00C100B2" w:rsidRDefault="00A73BDE" w:rsidP="00A73BDE">
                            <w:pPr>
                              <w:rPr>
                                <w:lang w:val="en-AU"/>
                              </w:rPr>
                            </w:pPr>
                            <w:r>
                              <w:rPr>
                                <w:lang w:val="en-AU"/>
                              </w:rPr>
                              <w:t xml:space="preserve">Start date                    End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B556" id="Text Box 6" o:spid="_x0000_s1032" type="#_x0000_t202" style="position:absolute;margin-left:23pt;margin-top:6pt;width:424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" fillcolor="white [3201]" strokeweight=".5pt">
                <v:textbox>
                  <w:txbxContent>
                    <w:p w14:paraId="2A428712" w14:textId="4410710D" w:rsidR="00A73BDE" w:rsidRPr="00C100B2" w:rsidRDefault="00A73BDE" w:rsidP="00A73BDE">
                      <w:pPr>
                        <w:rPr>
                          <w:lang w:val="en-AU"/>
                        </w:rPr>
                      </w:pPr>
                      <w:r>
                        <w:rPr>
                          <w:lang w:val="en-AU"/>
                        </w:rPr>
                        <w:t xml:space="preserve">Start date                    End date </w:t>
                      </w:r>
                      <w:bookmarkStart w:id="1" w:name="_GoBack"/>
                      <w:bookmarkEnd w:id="1"/>
                    </w:p>
                  </w:txbxContent>
                </v:textbox>
              </v:shape>
            </w:pict>
          </mc:Fallback>
        </mc:AlternateContent>
      </w:r>
    </w:p>
    <w:p w14:paraId="638BDD6E" w14:textId="77777777" w:rsidR="00A73BDE" w:rsidRPr="00BD7D3F" w:rsidRDefault="00A73BDE" w:rsidP="00A73BDE">
      <w:pPr>
        <w:rPr>
          <w:lang w:val="en-AU"/>
        </w:rPr>
      </w:pPr>
    </w:p>
    <w:p w14:paraId="6FC4DB27" w14:textId="77777777" w:rsidR="009F7B57" w:rsidRDefault="009F7B57" w:rsidP="009F7B57">
      <w:pPr>
        <w:pStyle w:val="ListParagraph"/>
        <w:ind w:left="927"/>
        <w:rPr>
          <w:b/>
          <w:lang w:val="en-AU"/>
        </w:rPr>
      </w:pPr>
    </w:p>
    <w:p w14:paraId="218FEA00" w14:textId="193DB7E7" w:rsidR="00CD2FD1" w:rsidRPr="00BD7D3F" w:rsidRDefault="00CD2FD1" w:rsidP="00A73BDE">
      <w:pPr>
        <w:pStyle w:val="ListParagraph"/>
        <w:numPr>
          <w:ilvl w:val="0"/>
          <w:numId w:val="1"/>
        </w:numPr>
        <w:rPr>
          <w:b/>
          <w:lang w:val="en-AU"/>
        </w:rPr>
      </w:pPr>
      <w:r w:rsidRPr="00BD7D3F">
        <w:rPr>
          <w:b/>
          <w:lang w:val="en-AU"/>
        </w:rPr>
        <w:t xml:space="preserve">Payment </w:t>
      </w:r>
    </w:p>
    <w:p w14:paraId="0EAA8145" w14:textId="0DBC8366" w:rsidR="0035120C" w:rsidRDefault="0035120C" w:rsidP="006728EE">
      <w:pPr>
        <w:pStyle w:val="ListParagraph"/>
        <w:numPr>
          <w:ilvl w:val="1"/>
          <w:numId w:val="1"/>
        </w:numPr>
        <w:rPr>
          <w:b/>
          <w:lang w:val="en-AU"/>
        </w:rPr>
      </w:pPr>
      <w:r>
        <w:rPr>
          <w:b/>
          <w:lang w:val="en-AU"/>
        </w:rPr>
        <w:t>Rent is payable weekly</w:t>
      </w:r>
    </w:p>
    <w:p w14:paraId="6A6CEC70" w14:textId="689A9DF4" w:rsidR="006728EE" w:rsidRPr="00BD7D3F" w:rsidRDefault="006728EE" w:rsidP="006728EE">
      <w:pPr>
        <w:pStyle w:val="ListParagraph"/>
        <w:numPr>
          <w:ilvl w:val="1"/>
          <w:numId w:val="1"/>
        </w:numPr>
        <w:rPr>
          <w:b/>
          <w:lang w:val="en-AU"/>
        </w:rPr>
      </w:pPr>
      <w:r w:rsidRPr="00BD7D3F">
        <w:rPr>
          <w:b/>
          <w:lang w:val="en-AU"/>
        </w:rPr>
        <w:t>Rent must always be kept and paid in advance</w:t>
      </w:r>
    </w:p>
    <w:p w14:paraId="6FB76D6F" w14:textId="24DFFD53" w:rsidR="006728EE" w:rsidRPr="00BD7D3F" w:rsidRDefault="006728EE" w:rsidP="006728EE">
      <w:pPr>
        <w:pStyle w:val="ListParagraph"/>
        <w:numPr>
          <w:ilvl w:val="1"/>
          <w:numId w:val="1"/>
        </w:numPr>
        <w:rPr>
          <w:b/>
          <w:lang w:val="en-AU"/>
        </w:rPr>
      </w:pPr>
      <w:r w:rsidRPr="00BD7D3F">
        <w:rPr>
          <w:b/>
          <w:lang w:val="en-AU"/>
        </w:rPr>
        <w:t xml:space="preserve">A $10 per day later fee applies to late rent payments </w:t>
      </w:r>
    </w:p>
    <w:p w14:paraId="78BA79CF" w14:textId="6A724A72" w:rsidR="006728EE" w:rsidRPr="00BD7D3F" w:rsidRDefault="006728EE" w:rsidP="006728EE">
      <w:pPr>
        <w:pStyle w:val="ListParagraph"/>
        <w:numPr>
          <w:ilvl w:val="1"/>
          <w:numId w:val="1"/>
        </w:numPr>
        <w:rPr>
          <w:b/>
          <w:lang w:val="en-AU"/>
        </w:rPr>
      </w:pPr>
      <w:r w:rsidRPr="00BD7D3F">
        <w:rPr>
          <w:b/>
          <w:lang w:val="en-AU"/>
        </w:rPr>
        <w:t xml:space="preserve">Rent can be paid by </w:t>
      </w:r>
      <w:proofErr w:type="spellStart"/>
      <w:r w:rsidRPr="00BD7D3F">
        <w:rPr>
          <w:b/>
          <w:lang w:val="en-AU"/>
        </w:rPr>
        <w:t>eftpos</w:t>
      </w:r>
      <w:proofErr w:type="spellEnd"/>
      <w:r w:rsidRPr="00BD7D3F">
        <w:rPr>
          <w:b/>
          <w:lang w:val="en-AU"/>
        </w:rPr>
        <w:t xml:space="preserve"> or bank transfer </w:t>
      </w:r>
    </w:p>
    <w:p w14:paraId="0A689D96" w14:textId="0DD5F23F" w:rsidR="006728EE" w:rsidRDefault="0035120C" w:rsidP="006728EE">
      <w:pPr>
        <w:pStyle w:val="ListParagraph"/>
        <w:numPr>
          <w:ilvl w:val="1"/>
          <w:numId w:val="1"/>
        </w:numPr>
        <w:rPr>
          <w:b/>
          <w:lang w:val="en-AU"/>
        </w:rPr>
      </w:pPr>
      <w:r>
        <w:rPr>
          <w:b/>
          <w:lang w:val="en-AU"/>
        </w:rPr>
        <w:t xml:space="preserve">Bank transfer </w:t>
      </w:r>
      <w:r w:rsidR="006728EE" w:rsidRPr="00BD7D3F">
        <w:rPr>
          <w:b/>
          <w:lang w:val="en-AU"/>
        </w:rPr>
        <w:t xml:space="preserve">Homi Central / CBA / BSB </w:t>
      </w:r>
      <w:r w:rsidR="00E20D91" w:rsidRPr="00BD7D3F">
        <w:rPr>
          <w:b/>
          <w:lang w:val="en-AU"/>
        </w:rPr>
        <w:t xml:space="preserve">062439 A/C 10753825 leave room number and name </w:t>
      </w:r>
    </w:p>
    <w:p w14:paraId="63BB249D" w14:textId="0F6961C8" w:rsidR="00AB5002" w:rsidRDefault="00AB5002" w:rsidP="00AB5002">
      <w:pPr>
        <w:pStyle w:val="ListParagraph"/>
        <w:numPr>
          <w:ilvl w:val="0"/>
          <w:numId w:val="1"/>
        </w:numPr>
        <w:rPr>
          <w:b/>
          <w:lang w:val="en-AU"/>
        </w:rPr>
      </w:pPr>
      <w:r>
        <w:rPr>
          <w:b/>
          <w:lang w:val="en-AU"/>
        </w:rPr>
        <w:t xml:space="preserve">Deposit </w:t>
      </w:r>
    </w:p>
    <w:p w14:paraId="5665C243" w14:textId="3F5416C4" w:rsidR="00AB5002" w:rsidRPr="00D477A1" w:rsidRDefault="00AB5002" w:rsidP="00D477A1">
      <w:pPr>
        <w:pStyle w:val="ListParagraph"/>
        <w:numPr>
          <w:ilvl w:val="1"/>
          <w:numId w:val="1"/>
        </w:numPr>
        <w:rPr>
          <w:b/>
          <w:lang w:val="en-AU"/>
        </w:rPr>
      </w:pPr>
      <w:r>
        <w:rPr>
          <w:b/>
          <w:lang w:val="en-AU"/>
        </w:rPr>
        <w:t>Deposit of week i</w:t>
      </w:r>
      <w:r w:rsidR="00D477A1">
        <w:rPr>
          <w:b/>
          <w:lang w:val="en-AU"/>
        </w:rPr>
        <w:t xml:space="preserve">s payable upon sign of the lease </w:t>
      </w:r>
      <w:r>
        <w:rPr>
          <w:b/>
          <w:lang w:val="en-AU"/>
        </w:rPr>
        <w:t xml:space="preserve">agreement </w:t>
      </w:r>
    </w:p>
    <w:p w14:paraId="7BF70228" w14:textId="4F839D55" w:rsidR="00AB5002" w:rsidRDefault="00AB5002" w:rsidP="00AB5002">
      <w:pPr>
        <w:pStyle w:val="ListParagraph"/>
        <w:numPr>
          <w:ilvl w:val="1"/>
          <w:numId w:val="1"/>
        </w:numPr>
        <w:rPr>
          <w:b/>
          <w:lang w:val="en-AU"/>
        </w:rPr>
      </w:pPr>
      <w:r>
        <w:rPr>
          <w:b/>
          <w:lang w:val="en-AU"/>
        </w:rPr>
        <w:t>The lease only come</w:t>
      </w:r>
      <w:r w:rsidR="00CC003A">
        <w:rPr>
          <w:b/>
          <w:lang w:val="en-AU"/>
        </w:rPr>
        <w:t>s</w:t>
      </w:r>
      <w:r w:rsidR="006E7002">
        <w:rPr>
          <w:b/>
          <w:lang w:val="en-AU"/>
        </w:rPr>
        <w:t xml:space="preserve"> into effect once the 4</w:t>
      </w:r>
      <w:r w:rsidR="00D477A1">
        <w:rPr>
          <w:b/>
          <w:lang w:val="en-AU"/>
        </w:rPr>
        <w:t xml:space="preserve"> </w:t>
      </w:r>
      <w:r>
        <w:rPr>
          <w:b/>
          <w:lang w:val="en-AU"/>
        </w:rPr>
        <w:t>week deposit has been received by Homi Central</w:t>
      </w:r>
    </w:p>
    <w:p w14:paraId="1D62AB41" w14:textId="731133DD" w:rsidR="00AB5002" w:rsidRPr="00AB5002" w:rsidRDefault="00AB5002" w:rsidP="00AB5002">
      <w:pPr>
        <w:pStyle w:val="ListParagraph"/>
        <w:numPr>
          <w:ilvl w:val="0"/>
          <w:numId w:val="1"/>
        </w:numPr>
        <w:rPr>
          <w:b/>
          <w:lang w:val="en-AU"/>
        </w:rPr>
      </w:pPr>
      <w:r w:rsidRPr="00AB5002">
        <w:rPr>
          <w:b/>
          <w:lang w:val="en-AU"/>
        </w:rPr>
        <w:t>The deposit can be applied against various charges</w:t>
      </w:r>
      <w:r>
        <w:rPr>
          <w:b/>
          <w:lang w:val="en-AU"/>
        </w:rPr>
        <w:t xml:space="preserve"> such as cleaning fee</w:t>
      </w:r>
      <w:r w:rsidRPr="00AB5002">
        <w:rPr>
          <w:b/>
          <w:lang w:val="en-AU"/>
        </w:rPr>
        <w:t>, unpaid rent and the e</w:t>
      </w:r>
      <w:r>
        <w:rPr>
          <w:b/>
          <w:lang w:val="en-AU"/>
        </w:rPr>
        <w:t>arly termination of the lease or property damage</w:t>
      </w:r>
      <w:r w:rsidRPr="00AB5002">
        <w:rPr>
          <w:b/>
          <w:lang w:val="en-AU"/>
        </w:rPr>
        <w:t xml:space="preserve">. </w:t>
      </w:r>
    </w:p>
    <w:p w14:paraId="37CFCCF5" w14:textId="7CC9A98D" w:rsidR="00A73BDE" w:rsidRPr="00AB5002" w:rsidRDefault="00AB5002" w:rsidP="00A73BDE">
      <w:pPr>
        <w:pStyle w:val="ListParagraph"/>
        <w:numPr>
          <w:ilvl w:val="0"/>
          <w:numId w:val="1"/>
        </w:numPr>
        <w:rPr>
          <w:b/>
          <w:lang w:val="en-AU"/>
        </w:rPr>
      </w:pPr>
      <w:r>
        <w:rPr>
          <w:b/>
          <w:lang w:val="en-AU"/>
        </w:rPr>
        <w:t>C</w:t>
      </w:r>
      <w:r w:rsidR="00A73BDE" w:rsidRPr="00AB5002">
        <w:rPr>
          <w:b/>
          <w:lang w:val="en-AU"/>
        </w:rPr>
        <w:t xml:space="preserve">harges </w:t>
      </w:r>
    </w:p>
    <w:p w14:paraId="19E41F37" w14:textId="58BF45A5" w:rsidR="00A73BDE" w:rsidRPr="00BD7D3F" w:rsidRDefault="00A73BDE" w:rsidP="00A73BDE">
      <w:pPr>
        <w:pStyle w:val="ListParagraph"/>
        <w:numPr>
          <w:ilvl w:val="1"/>
          <w:numId w:val="1"/>
        </w:numPr>
        <w:rPr>
          <w:lang w:val="en-AU"/>
        </w:rPr>
      </w:pPr>
      <w:r w:rsidRPr="00BD7D3F">
        <w:rPr>
          <w:lang w:val="en-AU"/>
        </w:rPr>
        <w:t xml:space="preserve">Linen – </w:t>
      </w:r>
      <w:r w:rsidR="006B182E" w:rsidRPr="00BD7D3F">
        <w:rPr>
          <w:lang w:val="en-AU"/>
        </w:rPr>
        <w:t>a supply fee of $100 for linen includes; a pil</w:t>
      </w:r>
      <w:r w:rsidRPr="00BD7D3F">
        <w:rPr>
          <w:lang w:val="en-AU"/>
        </w:rPr>
        <w:t xml:space="preserve">low, fitted sheet, quilt </w:t>
      </w:r>
    </w:p>
    <w:p w14:paraId="4B1A69CB" w14:textId="6E36B7DF" w:rsidR="00A73BDE" w:rsidRPr="00BD7D3F" w:rsidRDefault="00A73BDE" w:rsidP="00A3281F">
      <w:pPr>
        <w:pStyle w:val="ListParagraph"/>
        <w:numPr>
          <w:ilvl w:val="1"/>
          <w:numId w:val="1"/>
        </w:numPr>
        <w:rPr>
          <w:lang w:val="en-AU"/>
        </w:rPr>
      </w:pPr>
      <w:r w:rsidRPr="00BD7D3F">
        <w:rPr>
          <w:lang w:val="en-AU"/>
        </w:rPr>
        <w:t xml:space="preserve">Room </w:t>
      </w:r>
      <w:r w:rsidR="006B182E" w:rsidRPr="00BD7D3F">
        <w:rPr>
          <w:lang w:val="en-AU"/>
        </w:rPr>
        <w:t xml:space="preserve">cleaning fee </w:t>
      </w:r>
      <w:r w:rsidR="00A3281F" w:rsidRPr="00BD7D3F">
        <w:rPr>
          <w:lang w:val="en-AU"/>
        </w:rPr>
        <w:t>of $75</w:t>
      </w:r>
      <w:r w:rsidR="006B182E" w:rsidRPr="00BD7D3F">
        <w:rPr>
          <w:lang w:val="en-AU"/>
        </w:rPr>
        <w:t xml:space="preserve"> will apply to rooms </w:t>
      </w:r>
      <w:r w:rsidR="00A3281F" w:rsidRPr="00BD7D3F">
        <w:rPr>
          <w:lang w:val="en-AU"/>
        </w:rPr>
        <w:t>upon vacate.  Rooms at vacate should be left with</w:t>
      </w:r>
      <w:r w:rsidR="006B182E" w:rsidRPr="00BD7D3F">
        <w:rPr>
          <w:lang w:val="en-AU"/>
        </w:rPr>
        <w:t xml:space="preserve"> fridge wipe down, floor swept, bedding folded or removed all rubbish and belongings removed from room</w:t>
      </w:r>
      <w:r w:rsidR="00A3281F" w:rsidRPr="00BD7D3F">
        <w:rPr>
          <w:lang w:val="en-AU"/>
        </w:rPr>
        <w:t xml:space="preserve">. Where a room is left untidy additional cleaning fees can apply up to $150. </w:t>
      </w:r>
    </w:p>
    <w:p w14:paraId="5AAB9C9A" w14:textId="03B92CE3" w:rsidR="006B182E" w:rsidRPr="00BD7D3F" w:rsidRDefault="006B182E" w:rsidP="00A73BDE">
      <w:pPr>
        <w:pStyle w:val="ListParagraph"/>
        <w:numPr>
          <w:ilvl w:val="1"/>
          <w:numId w:val="1"/>
        </w:numPr>
        <w:rPr>
          <w:lang w:val="en-AU"/>
        </w:rPr>
      </w:pPr>
      <w:r w:rsidRPr="00BD7D3F">
        <w:rPr>
          <w:lang w:val="en-AU"/>
        </w:rPr>
        <w:t xml:space="preserve">Late rental fee – a late fee of $10 per day for late rent payments where payments is </w:t>
      </w:r>
      <w:r w:rsidR="009F7B57">
        <w:rPr>
          <w:lang w:val="en-AU"/>
        </w:rPr>
        <w:t>late</w:t>
      </w:r>
      <w:r w:rsidRPr="00BD7D3F">
        <w:rPr>
          <w:lang w:val="en-AU"/>
        </w:rPr>
        <w:t xml:space="preserve"> </w:t>
      </w:r>
    </w:p>
    <w:p w14:paraId="0E45A87C" w14:textId="49E915AA" w:rsidR="006B182E" w:rsidRPr="00BD7D3F" w:rsidRDefault="006B182E" w:rsidP="00A73BDE">
      <w:pPr>
        <w:pStyle w:val="ListParagraph"/>
        <w:numPr>
          <w:ilvl w:val="1"/>
          <w:numId w:val="1"/>
        </w:numPr>
        <w:rPr>
          <w:lang w:val="en-AU"/>
        </w:rPr>
      </w:pPr>
      <w:r w:rsidRPr="00BD7D3F">
        <w:rPr>
          <w:lang w:val="en-AU"/>
        </w:rPr>
        <w:lastRenderedPageBreak/>
        <w:t xml:space="preserve">A cleaning fee of $50 can apply if a tenant is determined by </w:t>
      </w:r>
      <w:r w:rsidR="007F1585" w:rsidRPr="00BD7D3F">
        <w:rPr>
          <w:lang w:val="en-AU"/>
        </w:rPr>
        <w:t>management to</w:t>
      </w:r>
      <w:r w:rsidRPr="00BD7D3F">
        <w:rPr>
          <w:lang w:val="en-AU"/>
        </w:rPr>
        <w:t xml:space="preserve"> not follow house rules to keep common living and bathroom areas clean property clean in bathrooms </w:t>
      </w:r>
    </w:p>
    <w:p w14:paraId="23212339" w14:textId="4F1DFA7B" w:rsidR="00595E42" w:rsidRPr="005B0960" w:rsidRDefault="006B182E" w:rsidP="005B0960">
      <w:pPr>
        <w:pStyle w:val="ListParagraph"/>
        <w:numPr>
          <w:ilvl w:val="1"/>
          <w:numId w:val="1"/>
        </w:numPr>
        <w:rPr>
          <w:lang w:val="en-AU"/>
        </w:rPr>
      </w:pPr>
      <w:r w:rsidRPr="00BD7D3F">
        <w:rPr>
          <w:lang w:val="en-AU"/>
        </w:rPr>
        <w:t xml:space="preserve">Common rooftop area – council imposes strict noise and activity </w:t>
      </w:r>
      <w:r w:rsidR="007F1585" w:rsidRPr="00BD7D3F">
        <w:rPr>
          <w:lang w:val="en-AU"/>
        </w:rPr>
        <w:t>restrictions</w:t>
      </w:r>
      <w:r w:rsidRPr="00BD7D3F">
        <w:rPr>
          <w:lang w:val="en-AU"/>
        </w:rPr>
        <w:t xml:space="preserve"> on the roof top </w:t>
      </w:r>
      <w:r w:rsidR="007F1585" w:rsidRPr="00BD7D3F">
        <w:rPr>
          <w:lang w:val="en-AU"/>
        </w:rPr>
        <w:t xml:space="preserve">area use with </w:t>
      </w:r>
      <w:r w:rsidR="00D477A1">
        <w:rPr>
          <w:lang w:val="en-AU"/>
        </w:rPr>
        <w:t xml:space="preserve">council </w:t>
      </w:r>
      <w:r w:rsidR="007F1585" w:rsidRPr="00BD7D3F">
        <w:rPr>
          <w:lang w:val="en-AU"/>
        </w:rPr>
        <w:t>fines</w:t>
      </w:r>
      <w:r w:rsidRPr="00BD7D3F">
        <w:rPr>
          <w:lang w:val="en-AU"/>
        </w:rPr>
        <w:t xml:space="preserve"> up $2,000 can apply for </w:t>
      </w:r>
      <w:r w:rsidR="007F1585" w:rsidRPr="00BD7D3F">
        <w:rPr>
          <w:lang w:val="en-AU"/>
        </w:rPr>
        <w:t>excessive</w:t>
      </w:r>
      <w:r w:rsidRPr="00BD7D3F">
        <w:rPr>
          <w:lang w:val="en-AU"/>
        </w:rPr>
        <w:t xml:space="preserve"> </w:t>
      </w:r>
      <w:r w:rsidR="007F1585" w:rsidRPr="00BD7D3F">
        <w:rPr>
          <w:lang w:val="en-AU"/>
        </w:rPr>
        <w:t>noise</w:t>
      </w:r>
      <w:r w:rsidRPr="00BD7D3F">
        <w:rPr>
          <w:lang w:val="en-AU"/>
        </w:rPr>
        <w:t xml:space="preserve"> after 9pm, smoking and any food cooking </w:t>
      </w:r>
    </w:p>
    <w:p w14:paraId="011FF2A7" w14:textId="00F8504F" w:rsidR="009F7B57" w:rsidRDefault="009F7B57" w:rsidP="005747D8">
      <w:pPr>
        <w:pStyle w:val="ListParagraph"/>
        <w:numPr>
          <w:ilvl w:val="0"/>
          <w:numId w:val="1"/>
        </w:numPr>
        <w:rPr>
          <w:b/>
          <w:lang w:val="en-AU"/>
        </w:rPr>
      </w:pPr>
      <w:r>
        <w:rPr>
          <w:b/>
          <w:lang w:val="en-AU"/>
        </w:rPr>
        <w:t xml:space="preserve">Utilities </w:t>
      </w:r>
    </w:p>
    <w:p w14:paraId="3722AE1F" w14:textId="67B0CF7C" w:rsidR="009F7B57" w:rsidRDefault="009F7B57" w:rsidP="009F7B57">
      <w:pPr>
        <w:pStyle w:val="ListParagraph"/>
        <w:numPr>
          <w:ilvl w:val="1"/>
          <w:numId w:val="1"/>
        </w:numPr>
        <w:rPr>
          <w:lang w:val="en-AU"/>
        </w:rPr>
      </w:pPr>
      <w:proofErr w:type="spellStart"/>
      <w:r w:rsidRPr="009F7B57">
        <w:rPr>
          <w:lang w:val="en-AU"/>
        </w:rPr>
        <w:t>Wifi</w:t>
      </w:r>
      <w:proofErr w:type="spellEnd"/>
      <w:r w:rsidRPr="009F7B57">
        <w:rPr>
          <w:lang w:val="en-AU"/>
        </w:rPr>
        <w:t>, power and gas are all included in your lease payment.</w:t>
      </w:r>
    </w:p>
    <w:p w14:paraId="0514C448" w14:textId="5911F9FE" w:rsidR="005B0960" w:rsidRDefault="005B0960" w:rsidP="009F7B57">
      <w:pPr>
        <w:pStyle w:val="ListParagraph"/>
        <w:numPr>
          <w:ilvl w:val="1"/>
          <w:numId w:val="1"/>
        </w:numPr>
        <w:rPr>
          <w:lang w:val="en-AU"/>
        </w:rPr>
      </w:pPr>
      <w:r>
        <w:rPr>
          <w:lang w:val="en-AU"/>
        </w:rPr>
        <w:t xml:space="preserve">Common areas of the property are routinely cleaned </w:t>
      </w:r>
    </w:p>
    <w:p w14:paraId="10D2CAB5" w14:textId="77777777" w:rsidR="0035120C" w:rsidRPr="0035120C" w:rsidRDefault="0035120C" w:rsidP="0035120C">
      <w:pPr>
        <w:pStyle w:val="ListParagraph"/>
        <w:numPr>
          <w:ilvl w:val="0"/>
          <w:numId w:val="1"/>
        </w:numPr>
        <w:rPr>
          <w:b/>
          <w:lang w:val="en-AU"/>
        </w:rPr>
      </w:pPr>
      <w:r w:rsidRPr="0035120C">
        <w:rPr>
          <w:b/>
          <w:lang w:val="en-AU"/>
        </w:rPr>
        <w:t>Termination</w:t>
      </w:r>
    </w:p>
    <w:p w14:paraId="01B74DA9" w14:textId="77777777" w:rsidR="0035120C" w:rsidRDefault="0035120C" w:rsidP="0035120C">
      <w:pPr>
        <w:pStyle w:val="ListParagraph"/>
        <w:numPr>
          <w:ilvl w:val="0"/>
          <w:numId w:val="2"/>
        </w:numPr>
        <w:rPr>
          <w:lang w:val="en-AU"/>
        </w:rPr>
      </w:pPr>
      <w:r>
        <w:rPr>
          <w:lang w:val="en-AU"/>
        </w:rPr>
        <w:t xml:space="preserve">This is a fixed period lease for the period of the lease stated in clause 8. </w:t>
      </w:r>
    </w:p>
    <w:p w14:paraId="702AFFF1" w14:textId="6279DF22" w:rsidR="0035120C" w:rsidRDefault="0035120C" w:rsidP="0035120C">
      <w:pPr>
        <w:pStyle w:val="ListParagraph"/>
        <w:numPr>
          <w:ilvl w:val="0"/>
          <w:numId w:val="2"/>
        </w:numPr>
        <w:rPr>
          <w:lang w:val="en-AU"/>
        </w:rPr>
      </w:pPr>
      <w:r w:rsidRPr="0035120C">
        <w:rPr>
          <w:lang w:val="en-AU"/>
        </w:rPr>
        <w:t xml:space="preserve">Notice – </w:t>
      </w:r>
      <w:r>
        <w:rPr>
          <w:lang w:val="en-AU"/>
        </w:rPr>
        <w:t xml:space="preserve">tenant </w:t>
      </w:r>
      <w:r w:rsidRPr="0035120C">
        <w:rPr>
          <w:lang w:val="en-AU"/>
        </w:rPr>
        <w:t xml:space="preserve">must provide </w:t>
      </w:r>
      <w:r w:rsidR="00D477A1">
        <w:rPr>
          <w:lang w:val="en-AU"/>
        </w:rPr>
        <w:t>2</w:t>
      </w:r>
      <w:r w:rsidRPr="0035120C">
        <w:rPr>
          <w:lang w:val="en-AU"/>
        </w:rPr>
        <w:t xml:space="preserve"> </w:t>
      </w:r>
      <w:proofErr w:type="spellStart"/>
      <w:r w:rsidRPr="0035120C">
        <w:rPr>
          <w:lang w:val="en-AU"/>
        </w:rPr>
        <w:t>weeks notice</w:t>
      </w:r>
      <w:proofErr w:type="spellEnd"/>
      <w:r w:rsidRPr="0035120C">
        <w:rPr>
          <w:lang w:val="en-AU"/>
        </w:rPr>
        <w:t xml:space="preserve"> before leaving </w:t>
      </w:r>
      <w:proofErr w:type="gramStart"/>
      <w:r w:rsidRPr="0035120C">
        <w:rPr>
          <w:lang w:val="en-AU"/>
        </w:rPr>
        <w:t>or  fees</w:t>
      </w:r>
      <w:proofErr w:type="gramEnd"/>
      <w:r w:rsidRPr="0035120C">
        <w:rPr>
          <w:lang w:val="en-AU"/>
        </w:rPr>
        <w:t xml:space="preserve"> apply for shortfall of rent to agreed vacate date. </w:t>
      </w:r>
    </w:p>
    <w:p w14:paraId="32F1792D" w14:textId="04E54ECB" w:rsidR="0035120C" w:rsidRPr="0035120C" w:rsidRDefault="0035120C" w:rsidP="0035120C">
      <w:pPr>
        <w:pStyle w:val="ListParagraph"/>
        <w:numPr>
          <w:ilvl w:val="0"/>
          <w:numId w:val="2"/>
        </w:numPr>
        <w:rPr>
          <w:lang w:val="en-AU"/>
        </w:rPr>
      </w:pPr>
      <w:r>
        <w:rPr>
          <w:lang w:val="en-AU"/>
        </w:rPr>
        <w:t>Early termination the deposit of up to 4 weeks can be forfeited plus and fees and charges.</w:t>
      </w:r>
    </w:p>
    <w:p w14:paraId="670F6211" w14:textId="1A85266D" w:rsidR="00FA141A" w:rsidRPr="00BD7D3F" w:rsidRDefault="005747D8" w:rsidP="005747D8">
      <w:pPr>
        <w:pStyle w:val="ListParagraph"/>
        <w:numPr>
          <w:ilvl w:val="0"/>
          <w:numId w:val="1"/>
        </w:numPr>
        <w:rPr>
          <w:b/>
          <w:lang w:val="en-AU"/>
        </w:rPr>
      </w:pPr>
      <w:r w:rsidRPr="00BD7D3F">
        <w:rPr>
          <w:b/>
          <w:lang w:val="en-AU"/>
        </w:rPr>
        <w:t xml:space="preserve">House rules </w:t>
      </w:r>
    </w:p>
    <w:p w14:paraId="7DDBD432" w14:textId="09EC38BC" w:rsidR="00812C41" w:rsidRPr="00BD7D3F" w:rsidRDefault="00812C41" w:rsidP="005747D8">
      <w:pPr>
        <w:pStyle w:val="ListParagraph"/>
        <w:numPr>
          <w:ilvl w:val="1"/>
          <w:numId w:val="1"/>
        </w:numPr>
        <w:rPr>
          <w:lang w:val="en-AU"/>
        </w:rPr>
      </w:pPr>
      <w:r w:rsidRPr="00BD7D3F">
        <w:rPr>
          <w:lang w:val="en-AU"/>
        </w:rPr>
        <w:t xml:space="preserve">All tenants must at all times act in a respectful manner to all other tenants and management.  Management has the right to terminate the lease without refund </w:t>
      </w:r>
      <w:proofErr w:type="gramStart"/>
      <w:r w:rsidRPr="00BD7D3F">
        <w:rPr>
          <w:lang w:val="en-AU"/>
        </w:rPr>
        <w:t>of  any</w:t>
      </w:r>
      <w:proofErr w:type="gramEnd"/>
      <w:r w:rsidRPr="00BD7D3F">
        <w:rPr>
          <w:lang w:val="en-AU"/>
        </w:rPr>
        <w:t xml:space="preserve"> tenant that does not abide.  </w:t>
      </w:r>
    </w:p>
    <w:p w14:paraId="5EE1735E" w14:textId="23D8E146" w:rsidR="00CD2FD1" w:rsidRPr="00BD7D3F" w:rsidRDefault="00CD2FD1" w:rsidP="005747D8">
      <w:pPr>
        <w:pStyle w:val="ListParagraph"/>
        <w:numPr>
          <w:ilvl w:val="1"/>
          <w:numId w:val="1"/>
        </w:numPr>
        <w:rPr>
          <w:lang w:val="en-AU"/>
        </w:rPr>
      </w:pPr>
      <w:r w:rsidRPr="00BD7D3F">
        <w:rPr>
          <w:lang w:val="en-AU"/>
        </w:rPr>
        <w:t xml:space="preserve">Absolutely no smoking or vaping at any time on any part of the premises or front entrance area of Homi Central, tenants who smoke or vape on the premises can have their tenancy terminated with no refund as well as penalties may apply. </w:t>
      </w:r>
    </w:p>
    <w:p w14:paraId="1E580872" w14:textId="06CEBCD1" w:rsidR="00812C41" w:rsidRPr="00BD7D3F" w:rsidRDefault="00812C41" w:rsidP="005747D8">
      <w:pPr>
        <w:pStyle w:val="ListParagraph"/>
        <w:numPr>
          <w:ilvl w:val="1"/>
          <w:numId w:val="1"/>
        </w:numPr>
        <w:rPr>
          <w:lang w:val="en-AU"/>
        </w:rPr>
      </w:pPr>
      <w:r w:rsidRPr="00BD7D3F">
        <w:rPr>
          <w:lang w:val="en-AU"/>
        </w:rPr>
        <w:t>Tenants must minimise noise at all times in corridors and hallways to so as not disturb other tenants who may have different hours to yours.</w:t>
      </w:r>
    </w:p>
    <w:p w14:paraId="7836B93E" w14:textId="3EFF9327" w:rsidR="005747D8" w:rsidRPr="00BD7D3F" w:rsidRDefault="005747D8" w:rsidP="005747D8">
      <w:pPr>
        <w:pStyle w:val="ListParagraph"/>
        <w:numPr>
          <w:ilvl w:val="1"/>
          <w:numId w:val="1"/>
        </w:numPr>
        <w:rPr>
          <w:lang w:val="en-AU"/>
        </w:rPr>
      </w:pPr>
      <w:r w:rsidRPr="00BD7D3F">
        <w:rPr>
          <w:lang w:val="en-AU"/>
        </w:rPr>
        <w:t>Roof top is for quiet enjoyment.  No excessive noise or cooki</w:t>
      </w:r>
      <w:r w:rsidR="00812C41" w:rsidRPr="00BD7D3F">
        <w:rPr>
          <w:lang w:val="en-AU"/>
        </w:rPr>
        <w:t>ng of any type on the roof top.  R</w:t>
      </w:r>
      <w:r w:rsidRPr="00BD7D3F">
        <w:rPr>
          <w:lang w:val="en-AU"/>
        </w:rPr>
        <w:t xml:space="preserve">oof top hours of use 7am to 9pm. Any tenant breaking the roof top house rule can at management’s discretion have their lease terminated and no refund as well as charges can apply and council fines. </w:t>
      </w:r>
      <w:r w:rsidR="00CD2FD1" w:rsidRPr="00BD7D3F">
        <w:rPr>
          <w:lang w:val="en-AU"/>
        </w:rPr>
        <w:t xml:space="preserve">New </w:t>
      </w:r>
      <w:proofErr w:type="spellStart"/>
      <w:r w:rsidR="00CD2FD1" w:rsidRPr="00BD7D3F">
        <w:rPr>
          <w:lang w:val="en-AU"/>
        </w:rPr>
        <w:t>years</w:t>
      </w:r>
      <w:proofErr w:type="spellEnd"/>
      <w:r w:rsidR="00CD2FD1" w:rsidRPr="00BD7D3F">
        <w:rPr>
          <w:lang w:val="en-AU"/>
        </w:rPr>
        <w:t xml:space="preserve"> eve roof top is closed. </w:t>
      </w:r>
    </w:p>
    <w:p w14:paraId="41341A89" w14:textId="75F939B3" w:rsidR="005747D8" w:rsidRPr="00BD7D3F" w:rsidRDefault="005747D8" w:rsidP="005747D8">
      <w:pPr>
        <w:pStyle w:val="ListParagraph"/>
        <w:numPr>
          <w:ilvl w:val="1"/>
          <w:numId w:val="1"/>
        </w:numPr>
        <w:rPr>
          <w:lang w:val="en-AU"/>
        </w:rPr>
      </w:pPr>
      <w:r w:rsidRPr="00BD7D3F">
        <w:rPr>
          <w:lang w:val="en-AU"/>
        </w:rPr>
        <w:t xml:space="preserve">Bathrooms – are to be left clean after use, cleaning materials are available.  We ask all tenants clean up after their use of showers and toilets.  If a tenant does not keep the bathroom </w:t>
      </w:r>
      <w:r w:rsidR="00812C41" w:rsidRPr="00BD7D3F">
        <w:rPr>
          <w:lang w:val="en-AU"/>
        </w:rPr>
        <w:t xml:space="preserve">clean - </w:t>
      </w:r>
      <w:r w:rsidRPr="00BD7D3F">
        <w:rPr>
          <w:lang w:val="en-AU"/>
        </w:rPr>
        <w:t xml:space="preserve">cleaning fees from $50 can apply. </w:t>
      </w:r>
    </w:p>
    <w:p w14:paraId="53793534" w14:textId="1DF7CD59" w:rsidR="005747D8" w:rsidRPr="00BD7D3F" w:rsidRDefault="005747D8" w:rsidP="005747D8">
      <w:pPr>
        <w:pStyle w:val="ListParagraph"/>
        <w:numPr>
          <w:ilvl w:val="1"/>
          <w:numId w:val="1"/>
        </w:numPr>
        <w:rPr>
          <w:lang w:val="en-AU"/>
        </w:rPr>
      </w:pPr>
      <w:r w:rsidRPr="00BD7D3F">
        <w:rPr>
          <w:lang w:val="en-AU"/>
        </w:rPr>
        <w:t>Kitchen – is available 24/7. We ask all tenants clean up after any meal or cooking.  Plates and pans after use</w:t>
      </w:r>
    </w:p>
    <w:p w14:paraId="4159ACCA" w14:textId="5DC03021" w:rsidR="005747D8" w:rsidRPr="00BD7D3F" w:rsidRDefault="005747D8" w:rsidP="005747D8">
      <w:pPr>
        <w:pStyle w:val="ListParagraph"/>
        <w:numPr>
          <w:ilvl w:val="2"/>
          <w:numId w:val="1"/>
        </w:numPr>
        <w:rPr>
          <w:lang w:val="en-AU"/>
        </w:rPr>
      </w:pPr>
      <w:r w:rsidRPr="00BD7D3F">
        <w:rPr>
          <w:lang w:val="en-AU"/>
        </w:rPr>
        <w:t xml:space="preserve">Scraps placed in bin to minimise large items in drain </w:t>
      </w:r>
    </w:p>
    <w:p w14:paraId="71F20B6C" w14:textId="523B40C7" w:rsidR="005747D8" w:rsidRPr="00BD7D3F" w:rsidRDefault="005747D8" w:rsidP="005747D8">
      <w:pPr>
        <w:pStyle w:val="ListParagraph"/>
        <w:numPr>
          <w:ilvl w:val="2"/>
          <w:numId w:val="1"/>
        </w:numPr>
        <w:rPr>
          <w:lang w:val="en-AU"/>
        </w:rPr>
      </w:pPr>
      <w:r w:rsidRPr="00BD7D3F">
        <w:rPr>
          <w:lang w:val="en-AU"/>
        </w:rPr>
        <w:t xml:space="preserve">Plates pans are rinsed in </w:t>
      </w:r>
      <w:r w:rsidR="00E216E8" w:rsidRPr="00BD7D3F">
        <w:rPr>
          <w:lang w:val="en-AU"/>
        </w:rPr>
        <w:t>kitchen</w:t>
      </w:r>
      <w:r w:rsidRPr="00BD7D3F">
        <w:rPr>
          <w:lang w:val="en-AU"/>
        </w:rPr>
        <w:t xml:space="preserve"> sink</w:t>
      </w:r>
    </w:p>
    <w:p w14:paraId="08AEF9C3" w14:textId="34930883" w:rsidR="005747D8" w:rsidRPr="00BD7D3F" w:rsidRDefault="005747D8" w:rsidP="005747D8">
      <w:pPr>
        <w:pStyle w:val="ListParagraph"/>
        <w:numPr>
          <w:ilvl w:val="2"/>
          <w:numId w:val="1"/>
        </w:numPr>
        <w:rPr>
          <w:lang w:val="en-AU"/>
        </w:rPr>
      </w:pPr>
      <w:r w:rsidRPr="00BD7D3F">
        <w:rPr>
          <w:lang w:val="en-AU"/>
        </w:rPr>
        <w:t>Plates pans placed into dishwasher ready for cleaning</w:t>
      </w:r>
    </w:p>
    <w:p w14:paraId="273D50C5" w14:textId="77777777" w:rsidR="00812C41" w:rsidRPr="00BD7D3F" w:rsidRDefault="005747D8" w:rsidP="00E216E8">
      <w:pPr>
        <w:pStyle w:val="ListParagraph"/>
        <w:numPr>
          <w:ilvl w:val="2"/>
          <w:numId w:val="1"/>
        </w:numPr>
        <w:rPr>
          <w:lang w:val="en-AU"/>
        </w:rPr>
      </w:pPr>
      <w:r w:rsidRPr="00BD7D3F">
        <w:rPr>
          <w:lang w:val="en-AU"/>
        </w:rPr>
        <w:t>Manager will set on dishwasher</w:t>
      </w:r>
      <w:r w:rsidR="00E216E8" w:rsidRPr="00BD7D3F">
        <w:rPr>
          <w:lang w:val="en-AU"/>
        </w:rPr>
        <w:t xml:space="preserve"> </w:t>
      </w:r>
    </w:p>
    <w:p w14:paraId="2DA3FE86" w14:textId="6DBD11D0" w:rsidR="00E216E8" w:rsidRPr="00BD7D3F" w:rsidRDefault="00E216E8" w:rsidP="00812C41">
      <w:pPr>
        <w:pStyle w:val="ListParagraph"/>
        <w:numPr>
          <w:ilvl w:val="1"/>
          <w:numId w:val="1"/>
        </w:numPr>
        <w:rPr>
          <w:lang w:val="en-AU"/>
        </w:rPr>
      </w:pPr>
      <w:r w:rsidRPr="00BD7D3F">
        <w:rPr>
          <w:lang w:val="en-AU"/>
        </w:rPr>
        <w:t xml:space="preserve">Lounge area </w:t>
      </w:r>
      <w:r w:rsidR="00812C41" w:rsidRPr="00BD7D3F">
        <w:rPr>
          <w:lang w:val="en-AU"/>
        </w:rPr>
        <w:t>– is open from 6am to 10pm.  The lo</w:t>
      </w:r>
      <w:r w:rsidR="00A3281F" w:rsidRPr="00BD7D3F">
        <w:rPr>
          <w:lang w:val="en-AU"/>
        </w:rPr>
        <w:t>unge area is</w:t>
      </w:r>
      <w:r w:rsidR="00812C41" w:rsidRPr="00BD7D3F">
        <w:rPr>
          <w:lang w:val="en-AU"/>
        </w:rPr>
        <w:t xml:space="preserve"> for the quiet enjoyment of tenants.  </w:t>
      </w:r>
      <w:r w:rsidR="00A3281F" w:rsidRPr="00BD7D3F">
        <w:rPr>
          <w:lang w:val="en-AU"/>
        </w:rPr>
        <w:t>The l</w:t>
      </w:r>
      <w:r w:rsidR="00CD2FD1" w:rsidRPr="00BD7D3F">
        <w:rPr>
          <w:lang w:val="en-AU"/>
        </w:rPr>
        <w:t>o</w:t>
      </w:r>
      <w:r w:rsidR="00A3281F" w:rsidRPr="00BD7D3F">
        <w:rPr>
          <w:lang w:val="en-AU"/>
        </w:rPr>
        <w:t xml:space="preserve">unge area is to be left tidy after use and tenants are required to remove all personal items once they are no longer using the lounge area. </w:t>
      </w:r>
    </w:p>
    <w:p w14:paraId="464CA81A" w14:textId="4DED28DC" w:rsidR="00A3281F" w:rsidRPr="00BD7D3F" w:rsidRDefault="00A3281F" w:rsidP="00812C41">
      <w:pPr>
        <w:pStyle w:val="ListParagraph"/>
        <w:numPr>
          <w:ilvl w:val="1"/>
          <w:numId w:val="1"/>
        </w:numPr>
        <w:rPr>
          <w:lang w:val="en-AU"/>
        </w:rPr>
      </w:pPr>
      <w:r w:rsidRPr="00BD7D3F">
        <w:rPr>
          <w:lang w:val="en-AU"/>
        </w:rPr>
        <w:t xml:space="preserve">Visitors – Homi </w:t>
      </w:r>
      <w:r w:rsidR="00CD2FD1" w:rsidRPr="00BD7D3F">
        <w:rPr>
          <w:lang w:val="en-AU"/>
        </w:rPr>
        <w:t>C</w:t>
      </w:r>
      <w:r w:rsidRPr="00BD7D3F">
        <w:rPr>
          <w:lang w:val="en-AU"/>
        </w:rPr>
        <w:t>entral is for the enjoyment foremost of tenants.  Tenants may have up to 2 visitors in the common lounge and kitchen</w:t>
      </w:r>
      <w:r w:rsidR="00CD2FD1" w:rsidRPr="00BD7D3F">
        <w:rPr>
          <w:lang w:val="en-AU"/>
        </w:rPr>
        <w:t xml:space="preserve"> area only and cannot remain on the premises after 10pm.</w:t>
      </w:r>
      <w:r w:rsidRPr="00BD7D3F">
        <w:rPr>
          <w:lang w:val="en-AU"/>
        </w:rPr>
        <w:t xml:space="preserve">  Visitors are not permitted in </w:t>
      </w:r>
      <w:r w:rsidRPr="00BD7D3F">
        <w:rPr>
          <w:lang w:val="en-AU"/>
        </w:rPr>
        <w:lastRenderedPageBreak/>
        <w:t xml:space="preserve">rooms. Visitors are the responsibility of tenants to ensure they follow all house rules. </w:t>
      </w:r>
    </w:p>
    <w:p w14:paraId="4DFEF1CE" w14:textId="77777777" w:rsidR="00CD2FD1" w:rsidRPr="00BD7D3F" w:rsidRDefault="00CD2FD1" w:rsidP="00CD2FD1">
      <w:pPr>
        <w:rPr>
          <w:lang w:val="en-AU"/>
        </w:rPr>
      </w:pPr>
    </w:p>
    <w:p w14:paraId="3BB1F357" w14:textId="77777777" w:rsidR="00CD2FD1" w:rsidRPr="00BD7D3F" w:rsidRDefault="00CD2FD1" w:rsidP="00CD2FD1">
      <w:pPr>
        <w:rPr>
          <w:lang w:val="en-AU"/>
        </w:rPr>
      </w:pPr>
    </w:p>
    <w:p w14:paraId="34D1366F" w14:textId="77777777" w:rsidR="00CD2FD1" w:rsidRDefault="00CD2FD1" w:rsidP="00CD2FD1">
      <w:pPr>
        <w:rPr>
          <w:sz w:val="32"/>
          <w:szCs w:val="32"/>
          <w:lang w:val="en-AU"/>
        </w:rPr>
      </w:pPr>
    </w:p>
    <w:p w14:paraId="59221464" w14:textId="77777777" w:rsidR="00CD2FD1" w:rsidRDefault="00CD2FD1" w:rsidP="00CD2FD1">
      <w:pPr>
        <w:rPr>
          <w:sz w:val="32"/>
          <w:szCs w:val="32"/>
          <w:lang w:val="en-AU"/>
        </w:rPr>
      </w:pPr>
    </w:p>
    <w:p w14:paraId="0B7538E4" w14:textId="42F26ECF" w:rsidR="00CD2FD1" w:rsidRDefault="00CD2FD1" w:rsidP="00CD2FD1">
      <w:pPr>
        <w:rPr>
          <w:sz w:val="32"/>
          <w:szCs w:val="32"/>
          <w:lang w:val="en-AU"/>
        </w:rPr>
      </w:pPr>
      <w:r>
        <w:rPr>
          <w:sz w:val="32"/>
          <w:szCs w:val="32"/>
          <w:lang w:val="en-AU"/>
        </w:rPr>
        <w:t xml:space="preserve">Tenant Signature </w:t>
      </w:r>
    </w:p>
    <w:p w14:paraId="2B144045" w14:textId="71BFBFC4" w:rsidR="00CD2FD1" w:rsidRDefault="00CD2FD1" w:rsidP="00CD2FD1">
      <w:pPr>
        <w:rPr>
          <w:sz w:val="32"/>
          <w:szCs w:val="32"/>
          <w:lang w:val="en-AU"/>
        </w:rPr>
      </w:pPr>
      <w:r w:rsidRPr="00A3281F">
        <w:rPr>
          <w:noProof/>
          <w:sz w:val="32"/>
          <w:szCs w:val="32"/>
          <w:lang w:val="en-AU"/>
        </w:rPr>
        <mc:AlternateContent>
          <mc:Choice Requires="wps">
            <w:drawing>
              <wp:anchor distT="0" distB="0" distL="114300" distR="114300" simplePos="0" relativeHeight="251676672" behindDoc="0" locked="0" layoutInCell="1" allowOverlap="1" wp14:anchorId="5DB87DCF" wp14:editId="02CDBB97">
                <wp:simplePos x="0" y="0"/>
                <wp:positionH relativeFrom="column">
                  <wp:posOffset>-76200</wp:posOffset>
                </wp:positionH>
                <wp:positionV relativeFrom="paragraph">
                  <wp:posOffset>252095</wp:posOffset>
                </wp:positionV>
                <wp:extent cx="6134100" cy="3429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6134100" cy="342900"/>
                        </a:xfrm>
                        <a:prstGeom prst="rect">
                          <a:avLst/>
                        </a:prstGeom>
                        <a:solidFill>
                          <a:schemeClr val="lt1"/>
                        </a:solidFill>
                        <a:ln w="6350">
                          <a:solidFill>
                            <a:prstClr val="black"/>
                          </a:solidFill>
                        </a:ln>
                      </wps:spPr>
                      <wps:txbx>
                        <w:txbxContent>
                          <w:p w14:paraId="22D337C6" w14:textId="47B4E5DA" w:rsidR="00CD2FD1" w:rsidRPr="00C100B2" w:rsidRDefault="00CD2FD1" w:rsidP="00CD2FD1">
                            <w:pPr>
                              <w:rPr>
                                <w:lang w:val="en-AU"/>
                              </w:rPr>
                            </w:pPr>
                            <w:r>
                              <w:rPr>
                                <w:lang w:val="en-AU"/>
                              </w:rPr>
                              <w:t xml:space="preserve">Name                                                                 signature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7DCF" id="Text Box 8" o:spid="_x0000_s1033" type="#_x0000_t202" style="position:absolute;margin-left:-6pt;margin-top:19.85pt;width:48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" fillcolor="white [3201]" strokeweight=".5pt">
                <v:textbox>
                  <w:txbxContent>
                    <w:p w14:paraId="22D337C6" w14:textId="47B4E5DA" w:rsidR="00CD2FD1" w:rsidRPr="00C100B2" w:rsidRDefault="00CD2FD1" w:rsidP="00CD2FD1">
                      <w:pPr>
                        <w:rPr>
                          <w:lang w:val="en-AU"/>
                        </w:rPr>
                      </w:pPr>
                      <w:r>
                        <w:rPr>
                          <w:lang w:val="en-AU"/>
                        </w:rPr>
                        <w:t xml:space="preserve">Name                                                                 signature                                       date </w:t>
                      </w:r>
                    </w:p>
                  </w:txbxContent>
                </v:textbox>
              </v:shape>
            </w:pict>
          </mc:Fallback>
        </mc:AlternateContent>
      </w:r>
    </w:p>
    <w:p w14:paraId="6991C992" w14:textId="2BA5B118" w:rsidR="00CD2FD1" w:rsidRDefault="00CD2FD1" w:rsidP="00CD2FD1">
      <w:pPr>
        <w:rPr>
          <w:sz w:val="32"/>
          <w:szCs w:val="32"/>
          <w:lang w:val="en-AU"/>
        </w:rPr>
      </w:pPr>
    </w:p>
    <w:p w14:paraId="0E87B18D" w14:textId="06B31ACF" w:rsidR="005B0960" w:rsidRDefault="005B0960" w:rsidP="00CD2FD1">
      <w:pPr>
        <w:rPr>
          <w:sz w:val="32"/>
          <w:szCs w:val="32"/>
          <w:lang w:val="en-AU"/>
        </w:rPr>
      </w:pPr>
    </w:p>
    <w:p w14:paraId="20182D99" w14:textId="5A9A1B79" w:rsidR="005B0960" w:rsidRDefault="005B0960" w:rsidP="00CD2FD1">
      <w:pPr>
        <w:rPr>
          <w:sz w:val="32"/>
          <w:szCs w:val="32"/>
          <w:lang w:val="en-AU"/>
        </w:rPr>
      </w:pPr>
    </w:p>
    <w:p w14:paraId="651CE971" w14:textId="706FE9FF" w:rsidR="005B0960" w:rsidRDefault="005B0960" w:rsidP="00CD2FD1">
      <w:pPr>
        <w:rPr>
          <w:sz w:val="32"/>
          <w:szCs w:val="32"/>
          <w:lang w:val="en-AU"/>
        </w:rPr>
      </w:pPr>
      <w:r>
        <w:rPr>
          <w:sz w:val="32"/>
          <w:szCs w:val="32"/>
          <w:lang w:val="en-AU"/>
        </w:rPr>
        <w:t xml:space="preserve">Check list </w:t>
      </w:r>
    </w:p>
    <w:p w14:paraId="1070D1F4" w14:textId="533329EC" w:rsidR="005B0960" w:rsidRDefault="005B0960" w:rsidP="00CD2FD1">
      <w:pPr>
        <w:rPr>
          <w:sz w:val="32"/>
          <w:szCs w:val="32"/>
          <w:lang w:val="en-AU"/>
        </w:rPr>
      </w:pPr>
    </w:p>
    <w:p w14:paraId="6CDC29FC" w14:textId="6C7C5292" w:rsidR="005B0960" w:rsidRDefault="005B0960" w:rsidP="005B0960">
      <w:pPr>
        <w:pStyle w:val="ListParagraph"/>
        <w:numPr>
          <w:ilvl w:val="0"/>
          <w:numId w:val="3"/>
        </w:numPr>
        <w:rPr>
          <w:sz w:val="32"/>
          <w:szCs w:val="32"/>
          <w:lang w:val="en-AU"/>
        </w:rPr>
      </w:pPr>
      <w:r>
        <w:rPr>
          <w:sz w:val="32"/>
          <w:szCs w:val="32"/>
          <w:lang w:val="en-AU"/>
        </w:rPr>
        <w:t>Have you reviewed the lease agreement and check</w:t>
      </w:r>
      <w:r w:rsidR="00AB5002">
        <w:rPr>
          <w:sz w:val="32"/>
          <w:szCs w:val="32"/>
          <w:lang w:val="en-AU"/>
        </w:rPr>
        <w:t>ed</w:t>
      </w:r>
      <w:r>
        <w:rPr>
          <w:sz w:val="32"/>
          <w:szCs w:val="32"/>
          <w:lang w:val="en-AU"/>
        </w:rPr>
        <w:t xml:space="preserve"> your start and finish dates and your personal details </w:t>
      </w:r>
    </w:p>
    <w:p w14:paraId="0FCAF8F9" w14:textId="29D82BC4" w:rsidR="005B0960" w:rsidRDefault="005B0960" w:rsidP="005B0960">
      <w:pPr>
        <w:pStyle w:val="ListParagraph"/>
        <w:numPr>
          <w:ilvl w:val="0"/>
          <w:numId w:val="3"/>
        </w:numPr>
        <w:rPr>
          <w:sz w:val="32"/>
          <w:szCs w:val="32"/>
          <w:lang w:val="en-AU"/>
        </w:rPr>
      </w:pPr>
      <w:r>
        <w:rPr>
          <w:sz w:val="32"/>
          <w:szCs w:val="32"/>
          <w:lang w:val="en-AU"/>
        </w:rPr>
        <w:t xml:space="preserve">Sign contract and return to </w:t>
      </w:r>
      <w:r w:rsidR="00AB5002">
        <w:rPr>
          <w:sz w:val="32"/>
          <w:szCs w:val="32"/>
          <w:lang w:val="en-AU"/>
        </w:rPr>
        <w:t>H</w:t>
      </w:r>
      <w:r>
        <w:rPr>
          <w:sz w:val="32"/>
          <w:szCs w:val="32"/>
          <w:lang w:val="en-AU"/>
        </w:rPr>
        <w:t xml:space="preserve">omi </w:t>
      </w:r>
      <w:r w:rsidR="00AB5002">
        <w:rPr>
          <w:sz w:val="32"/>
          <w:szCs w:val="32"/>
          <w:lang w:val="en-AU"/>
        </w:rPr>
        <w:t>C</w:t>
      </w:r>
      <w:r>
        <w:rPr>
          <w:sz w:val="32"/>
          <w:szCs w:val="32"/>
          <w:lang w:val="en-AU"/>
        </w:rPr>
        <w:t xml:space="preserve">entral </w:t>
      </w:r>
      <w:hyperlink r:id="rId6" w:history="1">
        <w:r w:rsidRPr="0037380A">
          <w:rPr>
            <w:rStyle w:val="Hyperlink"/>
            <w:sz w:val="32"/>
            <w:szCs w:val="32"/>
            <w:lang w:val="en-AU"/>
          </w:rPr>
          <w:t>homicentral@gmail.com</w:t>
        </w:r>
      </w:hyperlink>
    </w:p>
    <w:p w14:paraId="5B52A31B" w14:textId="6C403AF3" w:rsidR="005B0960" w:rsidRDefault="00AB5002" w:rsidP="005B0960">
      <w:pPr>
        <w:pStyle w:val="ListParagraph"/>
        <w:numPr>
          <w:ilvl w:val="0"/>
          <w:numId w:val="3"/>
        </w:numPr>
        <w:rPr>
          <w:sz w:val="32"/>
          <w:szCs w:val="32"/>
          <w:lang w:val="en-AU"/>
        </w:rPr>
      </w:pPr>
      <w:r>
        <w:rPr>
          <w:sz w:val="32"/>
          <w:szCs w:val="32"/>
          <w:lang w:val="en-AU"/>
        </w:rPr>
        <w:t>Once we receive the signed lease y</w:t>
      </w:r>
      <w:r w:rsidR="005B0960">
        <w:rPr>
          <w:sz w:val="32"/>
          <w:szCs w:val="32"/>
          <w:lang w:val="en-AU"/>
        </w:rPr>
        <w:t xml:space="preserve">ou will be sent a payment link for </w:t>
      </w:r>
      <w:proofErr w:type="gramStart"/>
      <w:r>
        <w:rPr>
          <w:sz w:val="32"/>
          <w:szCs w:val="32"/>
          <w:lang w:val="en-AU"/>
        </w:rPr>
        <w:t>4 week</w:t>
      </w:r>
      <w:proofErr w:type="gramEnd"/>
      <w:r>
        <w:rPr>
          <w:sz w:val="32"/>
          <w:szCs w:val="32"/>
          <w:lang w:val="en-AU"/>
        </w:rPr>
        <w:t xml:space="preserve"> deposit at signing and acceptance </w:t>
      </w:r>
    </w:p>
    <w:p w14:paraId="750AB2BE" w14:textId="44F7F3CE" w:rsidR="00AB5002" w:rsidRDefault="00AB5002" w:rsidP="005B0960">
      <w:pPr>
        <w:pStyle w:val="ListParagraph"/>
        <w:numPr>
          <w:ilvl w:val="0"/>
          <w:numId w:val="3"/>
        </w:numPr>
        <w:rPr>
          <w:sz w:val="32"/>
          <w:szCs w:val="32"/>
          <w:lang w:val="en-AU"/>
        </w:rPr>
      </w:pPr>
      <w:r>
        <w:rPr>
          <w:sz w:val="32"/>
          <w:szCs w:val="32"/>
          <w:lang w:val="en-AU"/>
        </w:rPr>
        <w:t xml:space="preserve">You will be sent a registration link please upload your details </w:t>
      </w:r>
    </w:p>
    <w:p w14:paraId="4F58B66F" w14:textId="0CC1667B" w:rsidR="00AB5002" w:rsidRDefault="00AB5002" w:rsidP="005B0960">
      <w:pPr>
        <w:pStyle w:val="ListParagraph"/>
        <w:numPr>
          <w:ilvl w:val="0"/>
          <w:numId w:val="3"/>
        </w:numPr>
        <w:rPr>
          <w:sz w:val="32"/>
          <w:szCs w:val="32"/>
          <w:lang w:val="en-AU"/>
        </w:rPr>
      </w:pPr>
      <w:r>
        <w:rPr>
          <w:sz w:val="32"/>
          <w:szCs w:val="32"/>
          <w:lang w:val="en-AU"/>
        </w:rPr>
        <w:t xml:space="preserve">We will s end you a starter pack prior to arrival </w:t>
      </w:r>
    </w:p>
    <w:p w14:paraId="7EEBF7CE" w14:textId="14C29E94" w:rsidR="00AB5002" w:rsidRPr="005B0960" w:rsidRDefault="00AB5002" w:rsidP="005B0960">
      <w:pPr>
        <w:pStyle w:val="ListParagraph"/>
        <w:numPr>
          <w:ilvl w:val="0"/>
          <w:numId w:val="3"/>
        </w:numPr>
        <w:rPr>
          <w:sz w:val="32"/>
          <w:szCs w:val="32"/>
          <w:lang w:val="en-AU"/>
        </w:rPr>
      </w:pPr>
      <w:r>
        <w:rPr>
          <w:sz w:val="32"/>
          <w:szCs w:val="32"/>
          <w:lang w:val="en-AU"/>
        </w:rPr>
        <w:t xml:space="preserve">Get ready and we look forward to host you at Homi Central </w:t>
      </w:r>
    </w:p>
    <w:sectPr w:rsidR="00AB5002" w:rsidRPr="005B0960" w:rsidSect="00D921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21BA8"/>
    <w:multiLevelType w:val="hybridMultilevel"/>
    <w:tmpl w:val="FF2AA53C"/>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E5578"/>
    <w:multiLevelType w:val="hybridMultilevel"/>
    <w:tmpl w:val="96B87670"/>
    <w:lvl w:ilvl="0" w:tplc="0409000F">
      <w:start w:val="1"/>
      <w:numFmt w:val="decimal"/>
      <w:lvlText w:val="%1."/>
      <w:lvlJc w:val="left"/>
      <w:pPr>
        <w:ind w:left="927"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7361324E"/>
    <w:multiLevelType w:val="hybridMultilevel"/>
    <w:tmpl w:val="54D62C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76378919">
    <w:abstractNumId w:val="1"/>
  </w:num>
  <w:num w:numId="2" w16cid:durableId="52772653">
    <w:abstractNumId w:val="2"/>
  </w:num>
  <w:num w:numId="3" w16cid:durableId="5019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88"/>
    <w:rsid w:val="00005D5F"/>
    <w:rsid w:val="00020E4D"/>
    <w:rsid w:val="000256C6"/>
    <w:rsid w:val="0003061D"/>
    <w:rsid w:val="000416A2"/>
    <w:rsid w:val="00052056"/>
    <w:rsid w:val="00066939"/>
    <w:rsid w:val="0006792D"/>
    <w:rsid w:val="000701AD"/>
    <w:rsid w:val="00070B79"/>
    <w:rsid w:val="00073356"/>
    <w:rsid w:val="000876E8"/>
    <w:rsid w:val="00094566"/>
    <w:rsid w:val="000A3337"/>
    <w:rsid w:val="000A36F3"/>
    <w:rsid w:val="000B002D"/>
    <w:rsid w:val="000B3492"/>
    <w:rsid w:val="000B46FE"/>
    <w:rsid w:val="000C000A"/>
    <w:rsid w:val="000C0220"/>
    <w:rsid w:val="000E2C9C"/>
    <w:rsid w:val="000E4771"/>
    <w:rsid w:val="000E4B07"/>
    <w:rsid w:val="00102B8D"/>
    <w:rsid w:val="0011077D"/>
    <w:rsid w:val="00130A3B"/>
    <w:rsid w:val="0014667B"/>
    <w:rsid w:val="001503C1"/>
    <w:rsid w:val="00151E30"/>
    <w:rsid w:val="00166405"/>
    <w:rsid w:val="00171E2D"/>
    <w:rsid w:val="00175637"/>
    <w:rsid w:val="0017634F"/>
    <w:rsid w:val="001846C2"/>
    <w:rsid w:val="001A5358"/>
    <w:rsid w:val="001B0228"/>
    <w:rsid w:val="001B1242"/>
    <w:rsid w:val="001E065F"/>
    <w:rsid w:val="001E3FA3"/>
    <w:rsid w:val="001E6418"/>
    <w:rsid w:val="001F0D37"/>
    <w:rsid w:val="001F40AB"/>
    <w:rsid w:val="00202928"/>
    <w:rsid w:val="0020359A"/>
    <w:rsid w:val="002242B4"/>
    <w:rsid w:val="00243F6E"/>
    <w:rsid w:val="00250ADB"/>
    <w:rsid w:val="00265294"/>
    <w:rsid w:val="00267E6A"/>
    <w:rsid w:val="00282D5F"/>
    <w:rsid w:val="00295F91"/>
    <w:rsid w:val="002B257A"/>
    <w:rsid w:val="002B56BC"/>
    <w:rsid w:val="002C02B6"/>
    <w:rsid w:val="002C0FB5"/>
    <w:rsid w:val="002E6C1B"/>
    <w:rsid w:val="002F2BC6"/>
    <w:rsid w:val="002F5106"/>
    <w:rsid w:val="002F5FCE"/>
    <w:rsid w:val="00300B4A"/>
    <w:rsid w:val="00302245"/>
    <w:rsid w:val="00304E48"/>
    <w:rsid w:val="00311746"/>
    <w:rsid w:val="00311C2D"/>
    <w:rsid w:val="003331A3"/>
    <w:rsid w:val="00333C75"/>
    <w:rsid w:val="00336763"/>
    <w:rsid w:val="00337920"/>
    <w:rsid w:val="00341418"/>
    <w:rsid w:val="003446B4"/>
    <w:rsid w:val="003511D7"/>
    <w:rsid w:val="0035120C"/>
    <w:rsid w:val="003522BF"/>
    <w:rsid w:val="003529F9"/>
    <w:rsid w:val="0036126F"/>
    <w:rsid w:val="00361598"/>
    <w:rsid w:val="003670B1"/>
    <w:rsid w:val="00370068"/>
    <w:rsid w:val="00374113"/>
    <w:rsid w:val="003767BC"/>
    <w:rsid w:val="00380317"/>
    <w:rsid w:val="00393766"/>
    <w:rsid w:val="00394B7E"/>
    <w:rsid w:val="003B57BD"/>
    <w:rsid w:val="003B6BAA"/>
    <w:rsid w:val="003C113B"/>
    <w:rsid w:val="003C7AA9"/>
    <w:rsid w:val="003D34F6"/>
    <w:rsid w:val="003E2694"/>
    <w:rsid w:val="003E7781"/>
    <w:rsid w:val="003F0389"/>
    <w:rsid w:val="00410C3D"/>
    <w:rsid w:val="0041248A"/>
    <w:rsid w:val="004139F9"/>
    <w:rsid w:val="0046286D"/>
    <w:rsid w:val="004637EF"/>
    <w:rsid w:val="0047053C"/>
    <w:rsid w:val="00476696"/>
    <w:rsid w:val="0049112C"/>
    <w:rsid w:val="004C2AA5"/>
    <w:rsid w:val="004D0A36"/>
    <w:rsid w:val="004E3DEC"/>
    <w:rsid w:val="004E5ED8"/>
    <w:rsid w:val="004F19AA"/>
    <w:rsid w:val="004F5A45"/>
    <w:rsid w:val="004F753E"/>
    <w:rsid w:val="005045FA"/>
    <w:rsid w:val="00522A09"/>
    <w:rsid w:val="00527BE0"/>
    <w:rsid w:val="00530C47"/>
    <w:rsid w:val="005462B0"/>
    <w:rsid w:val="005505B0"/>
    <w:rsid w:val="00552562"/>
    <w:rsid w:val="005534F7"/>
    <w:rsid w:val="005747D8"/>
    <w:rsid w:val="00584DFA"/>
    <w:rsid w:val="00585864"/>
    <w:rsid w:val="00586460"/>
    <w:rsid w:val="00587A90"/>
    <w:rsid w:val="00595E42"/>
    <w:rsid w:val="005B0960"/>
    <w:rsid w:val="005B13A1"/>
    <w:rsid w:val="005C0D52"/>
    <w:rsid w:val="005D1D05"/>
    <w:rsid w:val="005D1FA8"/>
    <w:rsid w:val="005D2849"/>
    <w:rsid w:val="005E59D0"/>
    <w:rsid w:val="005F1F70"/>
    <w:rsid w:val="005F3C6D"/>
    <w:rsid w:val="00600249"/>
    <w:rsid w:val="00603E1D"/>
    <w:rsid w:val="00606377"/>
    <w:rsid w:val="00627268"/>
    <w:rsid w:val="00627DCA"/>
    <w:rsid w:val="00634B41"/>
    <w:rsid w:val="006351FE"/>
    <w:rsid w:val="00635843"/>
    <w:rsid w:val="006364D2"/>
    <w:rsid w:val="0064761A"/>
    <w:rsid w:val="00653C16"/>
    <w:rsid w:val="006621BB"/>
    <w:rsid w:val="006728EE"/>
    <w:rsid w:val="00677DFE"/>
    <w:rsid w:val="006A41A8"/>
    <w:rsid w:val="006A6837"/>
    <w:rsid w:val="006A7254"/>
    <w:rsid w:val="006B01DA"/>
    <w:rsid w:val="006B1151"/>
    <w:rsid w:val="006B182E"/>
    <w:rsid w:val="006B4480"/>
    <w:rsid w:val="006C593C"/>
    <w:rsid w:val="006D7D6C"/>
    <w:rsid w:val="006E7002"/>
    <w:rsid w:val="006F137A"/>
    <w:rsid w:val="006F15D4"/>
    <w:rsid w:val="006F28F8"/>
    <w:rsid w:val="006F518E"/>
    <w:rsid w:val="0070712B"/>
    <w:rsid w:val="00711D8B"/>
    <w:rsid w:val="00722825"/>
    <w:rsid w:val="007252D3"/>
    <w:rsid w:val="0074636E"/>
    <w:rsid w:val="007559F0"/>
    <w:rsid w:val="0076446A"/>
    <w:rsid w:val="00764499"/>
    <w:rsid w:val="007A1436"/>
    <w:rsid w:val="007A4218"/>
    <w:rsid w:val="007A499D"/>
    <w:rsid w:val="007E5E87"/>
    <w:rsid w:val="007F1585"/>
    <w:rsid w:val="007F1E63"/>
    <w:rsid w:val="007F6034"/>
    <w:rsid w:val="00803927"/>
    <w:rsid w:val="00805BF9"/>
    <w:rsid w:val="00812C41"/>
    <w:rsid w:val="008177C7"/>
    <w:rsid w:val="00820FE0"/>
    <w:rsid w:val="008243F6"/>
    <w:rsid w:val="0083044C"/>
    <w:rsid w:val="00831105"/>
    <w:rsid w:val="00834EA0"/>
    <w:rsid w:val="008428D8"/>
    <w:rsid w:val="00844170"/>
    <w:rsid w:val="0084449C"/>
    <w:rsid w:val="00850E9E"/>
    <w:rsid w:val="0086715D"/>
    <w:rsid w:val="00887932"/>
    <w:rsid w:val="008946B3"/>
    <w:rsid w:val="008B2181"/>
    <w:rsid w:val="008B3F25"/>
    <w:rsid w:val="008B7FBA"/>
    <w:rsid w:val="008C2E79"/>
    <w:rsid w:val="008C3C1B"/>
    <w:rsid w:val="008C4D23"/>
    <w:rsid w:val="008D420E"/>
    <w:rsid w:val="008D5F8B"/>
    <w:rsid w:val="008E078E"/>
    <w:rsid w:val="00900ED5"/>
    <w:rsid w:val="009019BA"/>
    <w:rsid w:val="009024B9"/>
    <w:rsid w:val="0090562B"/>
    <w:rsid w:val="00910AE3"/>
    <w:rsid w:val="00911271"/>
    <w:rsid w:val="00917A3E"/>
    <w:rsid w:val="00922BDC"/>
    <w:rsid w:val="00952769"/>
    <w:rsid w:val="009619D9"/>
    <w:rsid w:val="00961A46"/>
    <w:rsid w:val="00973963"/>
    <w:rsid w:val="009753F2"/>
    <w:rsid w:val="00975F7D"/>
    <w:rsid w:val="0097655C"/>
    <w:rsid w:val="009A2208"/>
    <w:rsid w:val="009A6675"/>
    <w:rsid w:val="009B5853"/>
    <w:rsid w:val="009C0821"/>
    <w:rsid w:val="009C0EFB"/>
    <w:rsid w:val="009D3053"/>
    <w:rsid w:val="009F7B57"/>
    <w:rsid w:val="00A1736C"/>
    <w:rsid w:val="00A20D24"/>
    <w:rsid w:val="00A260AA"/>
    <w:rsid w:val="00A26C45"/>
    <w:rsid w:val="00A30E60"/>
    <w:rsid w:val="00A3281F"/>
    <w:rsid w:val="00A4295E"/>
    <w:rsid w:val="00A42BB2"/>
    <w:rsid w:val="00A4555B"/>
    <w:rsid w:val="00A57EEB"/>
    <w:rsid w:val="00A73BDE"/>
    <w:rsid w:val="00A81925"/>
    <w:rsid w:val="00A8442E"/>
    <w:rsid w:val="00A863EE"/>
    <w:rsid w:val="00A9152C"/>
    <w:rsid w:val="00AB5002"/>
    <w:rsid w:val="00AC3141"/>
    <w:rsid w:val="00AC79BD"/>
    <w:rsid w:val="00AD548A"/>
    <w:rsid w:val="00B04D54"/>
    <w:rsid w:val="00B07EA1"/>
    <w:rsid w:val="00B1129C"/>
    <w:rsid w:val="00B12510"/>
    <w:rsid w:val="00B21FC1"/>
    <w:rsid w:val="00B22603"/>
    <w:rsid w:val="00B408B6"/>
    <w:rsid w:val="00B42AAD"/>
    <w:rsid w:val="00B5029D"/>
    <w:rsid w:val="00B8025C"/>
    <w:rsid w:val="00BB374F"/>
    <w:rsid w:val="00BC528E"/>
    <w:rsid w:val="00BD7D3F"/>
    <w:rsid w:val="00BE32AC"/>
    <w:rsid w:val="00BE3F76"/>
    <w:rsid w:val="00BE7E24"/>
    <w:rsid w:val="00BF237F"/>
    <w:rsid w:val="00BF2D09"/>
    <w:rsid w:val="00C00B84"/>
    <w:rsid w:val="00C0447F"/>
    <w:rsid w:val="00C07E8C"/>
    <w:rsid w:val="00C100B2"/>
    <w:rsid w:val="00C13F3D"/>
    <w:rsid w:val="00C13FAF"/>
    <w:rsid w:val="00C14111"/>
    <w:rsid w:val="00C14705"/>
    <w:rsid w:val="00C2454F"/>
    <w:rsid w:val="00C24801"/>
    <w:rsid w:val="00C26781"/>
    <w:rsid w:val="00C327F3"/>
    <w:rsid w:val="00C44DC6"/>
    <w:rsid w:val="00C45BD7"/>
    <w:rsid w:val="00C45FD2"/>
    <w:rsid w:val="00C65468"/>
    <w:rsid w:val="00C702B5"/>
    <w:rsid w:val="00C81C83"/>
    <w:rsid w:val="00C939D9"/>
    <w:rsid w:val="00CA0CD4"/>
    <w:rsid w:val="00CA242E"/>
    <w:rsid w:val="00CB2CD6"/>
    <w:rsid w:val="00CB704E"/>
    <w:rsid w:val="00CC003A"/>
    <w:rsid w:val="00CC1B5A"/>
    <w:rsid w:val="00CC6E33"/>
    <w:rsid w:val="00CD2FD1"/>
    <w:rsid w:val="00CE26C7"/>
    <w:rsid w:val="00CE3AFE"/>
    <w:rsid w:val="00CF3701"/>
    <w:rsid w:val="00CF48BB"/>
    <w:rsid w:val="00CF59FC"/>
    <w:rsid w:val="00D02143"/>
    <w:rsid w:val="00D13418"/>
    <w:rsid w:val="00D22398"/>
    <w:rsid w:val="00D31AC9"/>
    <w:rsid w:val="00D477A1"/>
    <w:rsid w:val="00D617FF"/>
    <w:rsid w:val="00D6744B"/>
    <w:rsid w:val="00D77323"/>
    <w:rsid w:val="00D8252F"/>
    <w:rsid w:val="00D9054E"/>
    <w:rsid w:val="00D92188"/>
    <w:rsid w:val="00D9745C"/>
    <w:rsid w:val="00DC1846"/>
    <w:rsid w:val="00DC6F4D"/>
    <w:rsid w:val="00DE104A"/>
    <w:rsid w:val="00DE47E5"/>
    <w:rsid w:val="00DE5D6A"/>
    <w:rsid w:val="00DF5BEB"/>
    <w:rsid w:val="00DF7DC8"/>
    <w:rsid w:val="00E00866"/>
    <w:rsid w:val="00E04D2D"/>
    <w:rsid w:val="00E11014"/>
    <w:rsid w:val="00E13CB3"/>
    <w:rsid w:val="00E157EE"/>
    <w:rsid w:val="00E17657"/>
    <w:rsid w:val="00E20D91"/>
    <w:rsid w:val="00E216E8"/>
    <w:rsid w:val="00E250CB"/>
    <w:rsid w:val="00E27EBD"/>
    <w:rsid w:val="00E34E9F"/>
    <w:rsid w:val="00E40C88"/>
    <w:rsid w:val="00E46F2B"/>
    <w:rsid w:val="00E47988"/>
    <w:rsid w:val="00E554EC"/>
    <w:rsid w:val="00E66BF7"/>
    <w:rsid w:val="00E943B4"/>
    <w:rsid w:val="00E96D89"/>
    <w:rsid w:val="00EA7EF1"/>
    <w:rsid w:val="00EC01F3"/>
    <w:rsid w:val="00EC0A47"/>
    <w:rsid w:val="00EC20AC"/>
    <w:rsid w:val="00ED0FCE"/>
    <w:rsid w:val="00EE66FA"/>
    <w:rsid w:val="00EE6DED"/>
    <w:rsid w:val="00EF422D"/>
    <w:rsid w:val="00EF4721"/>
    <w:rsid w:val="00EF493D"/>
    <w:rsid w:val="00F019FF"/>
    <w:rsid w:val="00F0295E"/>
    <w:rsid w:val="00F36E09"/>
    <w:rsid w:val="00F37C98"/>
    <w:rsid w:val="00F4320B"/>
    <w:rsid w:val="00F45BA3"/>
    <w:rsid w:val="00F62E01"/>
    <w:rsid w:val="00F640B0"/>
    <w:rsid w:val="00F652C6"/>
    <w:rsid w:val="00F81925"/>
    <w:rsid w:val="00F829B2"/>
    <w:rsid w:val="00F909CB"/>
    <w:rsid w:val="00F970BD"/>
    <w:rsid w:val="00FA141A"/>
    <w:rsid w:val="00FB53E9"/>
    <w:rsid w:val="00FC0380"/>
    <w:rsid w:val="00FC5C89"/>
    <w:rsid w:val="00FD2D33"/>
    <w:rsid w:val="00FE63CC"/>
    <w:rsid w:val="00FF0923"/>
    <w:rsid w:val="00FF1F65"/>
    <w:rsid w:val="00FF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57E3"/>
  <w14:defaultImageDpi w14:val="32767"/>
  <w15:chartTrackingRefBased/>
  <w15:docId w15:val="{4125306F-15AB-6A4F-A2B2-57FB5B0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B2"/>
    <w:pPr>
      <w:ind w:left="720"/>
      <w:contextualSpacing/>
    </w:pPr>
  </w:style>
  <w:style w:type="character" w:styleId="Hyperlink">
    <w:name w:val="Hyperlink"/>
    <w:basedOn w:val="DefaultParagraphFont"/>
    <w:uiPriority w:val="99"/>
    <w:unhideWhenUsed/>
    <w:rsid w:val="005B0960"/>
    <w:rPr>
      <w:color w:val="0563C1" w:themeColor="hyperlink"/>
      <w:u w:val="single"/>
    </w:rPr>
  </w:style>
  <w:style w:type="character" w:styleId="UnresolvedMention">
    <w:name w:val="Unresolved Mention"/>
    <w:basedOn w:val="DefaultParagraphFont"/>
    <w:uiPriority w:val="99"/>
    <w:rsid w:val="005B0960"/>
    <w:rPr>
      <w:color w:val="605E5C"/>
      <w:shd w:val="clear" w:color="auto" w:fill="E1DFDD"/>
    </w:rPr>
  </w:style>
  <w:style w:type="paragraph" w:styleId="BalloonText">
    <w:name w:val="Balloon Text"/>
    <w:basedOn w:val="Normal"/>
    <w:link w:val="BalloonTextChar"/>
    <w:uiPriority w:val="99"/>
    <w:semiHidden/>
    <w:unhideWhenUsed/>
    <w:rsid w:val="00005D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5D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icentral@gmail.com" TargetMode="External"/><Relationship Id="rId5" Type="http://schemas.openxmlformats.org/officeDocument/2006/relationships/hyperlink" Target="mailto:homicentr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lawrence harwood</cp:lastModifiedBy>
  <cp:revision>3</cp:revision>
  <cp:lastPrinted>2025-05-06T00:46:00Z</cp:lastPrinted>
  <dcterms:created xsi:type="dcterms:W3CDTF">2025-05-06T00:47:00Z</dcterms:created>
  <dcterms:modified xsi:type="dcterms:W3CDTF">2025-10-25T11:30:00Z</dcterms:modified>
</cp:coreProperties>
</file>